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BD" w:rsidRPr="008E178C" w:rsidRDefault="001208BD" w:rsidP="001208BD">
      <w:pPr>
        <w:jc w:val="center"/>
        <w:rPr>
          <w:b/>
          <w:sz w:val="28"/>
          <w:szCs w:val="28"/>
        </w:rPr>
      </w:pPr>
      <w:r w:rsidRPr="008E178C">
        <w:rPr>
          <w:b/>
          <w:sz w:val="28"/>
          <w:szCs w:val="28"/>
        </w:rPr>
        <w:t>L’Association Départementale des Pupilles de l’Enseignement Public du Finistère</w:t>
      </w: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(sous Convention Collective du 15 mars 1966)</w:t>
      </w:r>
    </w:p>
    <w:p w:rsidR="001208BD" w:rsidRDefault="001208BD" w:rsidP="001208BD">
      <w:pPr>
        <w:jc w:val="center"/>
      </w:pP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Recrute</w:t>
      </w:r>
    </w:p>
    <w:p w:rsidR="001208BD" w:rsidRDefault="001208BD" w:rsidP="001208BD">
      <w:pPr>
        <w:jc w:val="center"/>
        <w:rPr>
          <w:sz w:val="28"/>
          <w:szCs w:val="28"/>
        </w:rPr>
      </w:pP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Dans le cadre de son pôle médico-social des PEP29</w:t>
      </w:r>
    </w:p>
    <w:p w:rsidR="001208BD" w:rsidRPr="00021E06" w:rsidRDefault="001208BD" w:rsidP="001208BD">
      <w:pPr>
        <w:jc w:val="center"/>
        <w:rPr>
          <w:color w:val="0070C0"/>
        </w:rPr>
      </w:pPr>
    </w:p>
    <w:p w:rsidR="001208BD" w:rsidRPr="00021E06" w:rsidRDefault="001208BD" w:rsidP="001208BD">
      <w:pPr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>1</w:t>
      </w:r>
      <w:r w:rsidRPr="00021E06">
        <w:rPr>
          <w:b/>
          <w:bCs/>
          <w:color w:val="0070C0"/>
          <w:sz w:val="52"/>
          <w:szCs w:val="52"/>
        </w:rPr>
        <w:t xml:space="preserve"> </w:t>
      </w:r>
      <w:r>
        <w:rPr>
          <w:b/>
          <w:bCs/>
          <w:color w:val="0070C0"/>
          <w:sz w:val="52"/>
          <w:szCs w:val="52"/>
        </w:rPr>
        <w:t>Psychologue</w:t>
      </w:r>
      <w:r w:rsidR="00971666">
        <w:rPr>
          <w:b/>
          <w:bCs/>
          <w:color w:val="0070C0"/>
          <w:sz w:val="52"/>
          <w:szCs w:val="52"/>
        </w:rPr>
        <w:t xml:space="preserve"> du développement</w:t>
      </w:r>
    </w:p>
    <w:p w:rsidR="001208BD" w:rsidRDefault="001208BD" w:rsidP="001208BD">
      <w:pPr>
        <w:jc w:val="center"/>
        <w:rPr>
          <w:b/>
          <w:bCs/>
          <w:sz w:val="28"/>
          <w:szCs w:val="28"/>
        </w:rPr>
      </w:pPr>
    </w:p>
    <w:p w:rsidR="001208BD" w:rsidRDefault="00971666" w:rsidP="001208BD">
      <w:pPr>
        <w:jc w:val="center"/>
        <w:rPr>
          <w:b/>
          <w:bCs/>
          <w:i/>
          <w:color w:val="00B050"/>
          <w:sz w:val="48"/>
          <w:szCs w:val="48"/>
        </w:rPr>
      </w:pPr>
      <w:r>
        <w:rPr>
          <w:b/>
          <w:bCs/>
          <w:i/>
          <w:color w:val="00B050"/>
          <w:sz w:val="48"/>
          <w:szCs w:val="48"/>
        </w:rPr>
        <w:t xml:space="preserve">Pour pourvoir 2 </w:t>
      </w:r>
      <w:r w:rsidR="001208BD">
        <w:rPr>
          <w:b/>
          <w:bCs/>
          <w:i/>
          <w:color w:val="00B050"/>
          <w:sz w:val="48"/>
          <w:szCs w:val="48"/>
        </w:rPr>
        <w:t xml:space="preserve">CDD </w:t>
      </w:r>
      <w:r>
        <w:rPr>
          <w:b/>
          <w:bCs/>
          <w:i/>
          <w:color w:val="00B050"/>
          <w:sz w:val="48"/>
          <w:szCs w:val="48"/>
        </w:rPr>
        <w:t>mi-temps</w:t>
      </w:r>
    </w:p>
    <w:p w:rsidR="00971666" w:rsidRPr="00971666" w:rsidRDefault="00971666" w:rsidP="001208BD">
      <w:pPr>
        <w:jc w:val="center"/>
        <w:rPr>
          <w:b/>
          <w:bCs/>
          <w:i/>
          <w:color w:val="00B050"/>
          <w:szCs w:val="48"/>
        </w:rPr>
      </w:pPr>
      <w:r>
        <w:rPr>
          <w:b/>
          <w:bCs/>
          <w:i/>
          <w:color w:val="00B050"/>
          <w:szCs w:val="48"/>
        </w:rPr>
        <w:t>(soit 1 temps plein)</w:t>
      </w:r>
    </w:p>
    <w:p w:rsidR="001208BD" w:rsidRDefault="001208BD" w:rsidP="001208BD">
      <w:pPr>
        <w:jc w:val="center"/>
        <w:rPr>
          <w:b/>
          <w:bCs/>
          <w:sz w:val="36"/>
          <w:szCs w:val="36"/>
          <w:u w:val="single"/>
        </w:rPr>
      </w:pPr>
    </w:p>
    <w:p w:rsidR="001208BD" w:rsidRPr="00B051AB" w:rsidRDefault="001208BD" w:rsidP="001208BD">
      <w:pPr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Poste</w:t>
      </w:r>
      <w:r w:rsidR="00971666">
        <w:rPr>
          <w:b/>
          <w:i/>
          <w:color w:val="0070C0"/>
          <w:sz w:val="40"/>
          <w:szCs w:val="40"/>
        </w:rPr>
        <w:t>s</w:t>
      </w:r>
      <w:r w:rsidRPr="00B051AB">
        <w:rPr>
          <w:b/>
          <w:i/>
          <w:color w:val="0070C0"/>
          <w:sz w:val="40"/>
          <w:szCs w:val="40"/>
        </w:rPr>
        <w:t xml:space="preserve"> </w:t>
      </w:r>
      <w:r w:rsidR="00971666">
        <w:rPr>
          <w:b/>
          <w:i/>
          <w:color w:val="0070C0"/>
          <w:sz w:val="40"/>
          <w:szCs w:val="40"/>
        </w:rPr>
        <w:t>à pourvoir fin septembre</w:t>
      </w:r>
    </w:p>
    <w:p w:rsidR="001208BD" w:rsidRDefault="001208BD" w:rsidP="001208BD">
      <w:pPr>
        <w:jc w:val="center"/>
        <w:rPr>
          <w:b/>
          <w:bCs/>
          <w:sz w:val="28"/>
          <w:szCs w:val="28"/>
        </w:rPr>
      </w:pPr>
    </w:p>
    <w:p w:rsidR="001208BD" w:rsidRDefault="001208BD" w:rsidP="00120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Lieu de travail</w:t>
      </w:r>
      <w:r w:rsidRPr="00A648A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</w:p>
    <w:p w:rsidR="001208BD" w:rsidRDefault="001208BD" w:rsidP="00120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CMPP </w:t>
      </w:r>
      <w:r w:rsidR="00971666">
        <w:rPr>
          <w:sz w:val="28"/>
          <w:szCs w:val="28"/>
        </w:rPr>
        <w:t>Quimper</w:t>
      </w:r>
    </w:p>
    <w:p w:rsidR="001208BD" w:rsidRDefault="001208BD" w:rsidP="001208BD">
      <w:pPr>
        <w:jc w:val="both"/>
        <w:rPr>
          <w:sz w:val="28"/>
          <w:szCs w:val="28"/>
        </w:rPr>
      </w:pPr>
    </w:p>
    <w:p w:rsidR="001208BD" w:rsidRPr="00706EC5" w:rsidRDefault="001208BD" w:rsidP="001208BD">
      <w:pPr>
        <w:jc w:val="both"/>
        <w:rPr>
          <w:b/>
          <w:sz w:val="28"/>
          <w:szCs w:val="28"/>
        </w:rPr>
      </w:pPr>
      <w:r w:rsidRPr="00706EC5">
        <w:rPr>
          <w:b/>
          <w:sz w:val="28"/>
          <w:szCs w:val="28"/>
        </w:rPr>
        <w:t xml:space="preserve">Rémunération : </w:t>
      </w:r>
    </w:p>
    <w:p w:rsidR="001208BD" w:rsidRPr="00706EC5" w:rsidRDefault="001208BD" w:rsidP="001208BD">
      <w:pPr>
        <w:numPr>
          <w:ilvl w:val="0"/>
          <w:numId w:val="2"/>
        </w:numPr>
        <w:jc w:val="both"/>
        <w:rPr>
          <w:sz w:val="28"/>
          <w:szCs w:val="28"/>
        </w:rPr>
      </w:pPr>
      <w:r w:rsidRPr="00706EC5">
        <w:rPr>
          <w:sz w:val="28"/>
          <w:szCs w:val="28"/>
        </w:rPr>
        <w:t>Selon convention collective 1966</w:t>
      </w:r>
    </w:p>
    <w:p w:rsidR="001208BD" w:rsidRPr="00706EC5" w:rsidRDefault="001208BD" w:rsidP="001208BD">
      <w:pPr>
        <w:jc w:val="both"/>
        <w:rPr>
          <w:sz w:val="28"/>
          <w:szCs w:val="28"/>
        </w:rPr>
      </w:pPr>
    </w:p>
    <w:p w:rsidR="001208BD" w:rsidRDefault="001208BD" w:rsidP="001208BD">
      <w:pPr>
        <w:jc w:val="both"/>
        <w:rPr>
          <w:b/>
          <w:sz w:val="28"/>
          <w:szCs w:val="28"/>
        </w:rPr>
      </w:pPr>
      <w:r w:rsidRPr="00706EC5">
        <w:rPr>
          <w:b/>
          <w:sz w:val="28"/>
          <w:szCs w:val="28"/>
        </w:rPr>
        <w:t>Mission :</w:t>
      </w:r>
    </w:p>
    <w:p w:rsidR="001208BD" w:rsidRPr="001208BD" w:rsidRDefault="001208BD" w:rsidP="001208BD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1208BD">
        <w:rPr>
          <w:sz w:val="28"/>
          <w:szCs w:val="28"/>
        </w:rPr>
        <w:t xml:space="preserve">e (la) psychologue réalise des bilans et des prises en charge d’enfants relevant de problématiques multiples. Il suit l’enfant en individuel ou en groupe thérapeutique. </w:t>
      </w:r>
    </w:p>
    <w:p w:rsidR="001208BD" w:rsidRDefault="001208BD" w:rsidP="001208BD">
      <w:pPr>
        <w:jc w:val="both"/>
        <w:rPr>
          <w:sz w:val="28"/>
          <w:szCs w:val="28"/>
        </w:rPr>
      </w:pPr>
    </w:p>
    <w:p w:rsidR="00971666" w:rsidRDefault="00971666" w:rsidP="001208BD">
      <w:pPr>
        <w:jc w:val="both"/>
        <w:rPr>
          <w:sz w:val="28"/>
          <w:szCs w:val="28"/>
        </w:rPr>
      </w:pPr>
    </w:p>
    <w:p w:rsidR="001208BD" w:rsidRPr="00E6098F" w:rsidRDefault="001208BD" w:rsidP="001208B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9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Activités principales : </w:t>
      </w:r>
    </w:p>
    <w:p w:rsidR="00971666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Dans le cadre de 2 remplacements pour arrêts maladie avant congés maternité, le psychologue a pour activité principale :</w:t>
      </w:r>
    </w:p>
    <w:p w:rsidR="007F5C40" w:rsidRDefault="007F5C40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71666">
        <w:rPr>
          <w:rFonts w:ascii="Times New Roman" w:hAnsi="Times New Roman" w:cs="Times New Roman"/>
          <w:color w:val="auto"/>
          <w:sz w:val="28"/>
          <w:szCs w:val="28"/>
        </w:rPr>
        <w:t>Thérapies individuelles et groupales,</w:t>
      </w:r>
    </w:p>
    <w:p w:rsidR="00971666" w:rsidRPr="00971666" w:rsidRDefault="001208BD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98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F5C40" w:rsidRPr="00E6098F">
        <w:rPr>
          <w:rFonts w:ascii="Times New Roman" w:hAnsi="Times New Roman" w:cs="Times New Roman"/>
          <w:color w:val="auto"/>
          <w:sz w:val="28"/>
          <w:szCs w:val="28"/>
        </w:rPr>
        <w:t>Passation de b</w:t>
      </w:r>
      <w:r w:rsidR="007F5C40">
        <w:rPr>
          <w:rFonts w:ascii="Times New Roman" w:hAnsi="Times New Roman" w:cs="Times New Roman"/>
          <w:color w:val="auto"/>
          <w:sz w:val="28"/>
          <w:szCs w:val="28"/>
        </w:rPr>
        <w:t>ilans standards, bilans projectif</w:t>
      </w:r>
      <w:r w:rsidR="007F5C40" w:rsidRPr="00E6098F">
        <w:rPr>
          <w:rFonts w:ascii="Times New Roman" w:hAnsi="Times New Roman" w:cs="Times New Roman"/>
          <w:color w:val="auto"/>
          <w:sz w:val="28"/>
          <w:szCs w:val="28"/>
        </w:rPr>
        <w:t xml:space="preserve">s et </w:t>
      </w:r>
      <w:r w:rsidR="007F5C40">
        <w:rPr>
          <w:rFonts w:ascii="Times New Roman" w:hAnsi="Times New Roman" w:cs="Times New Roman"/>
          <w:color w:val="auto"/>
          <w:sz w:val="28"/>
          <w:szCs w:val="28"/>
        </w:rPr>
        <w:t xml:space="preserve">outils diagnostic </w:t>
      </w:r>
      <w:r w:rsidR="007F5C40" w:rsidRPr="00E6098F">
        <w:rPr>
          <w:rFonts w:ascii="Times New Roman" w:hAnsi="Times New Roman" w:cs="Times New Roman"/>
          <w:color w:val="auto"/>
          <w:sz w:val="28"/>
          <w:szCs w:val="28"/>
        </w:rPr>
        <w:t>TSA</w:t>
      </w:r>
      <w:r w:rsidR="007F5C40" w:rsidRPr="009716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1666" w:rsidRPr="00971666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666">
        <w:rPr>
          <w:rFonts w:ascii="Times New Roman" w:hAnsi="Times New Roman" w:cs="Times New Roman"/>
          <w:color w:val="auto"/>
          <w:sz w:val="28"/>
          <w:szCs w:val="28"/>
        </w:rPr>
        <w:t>-  Participation aux synthèses, aux réunions institutionnelles et aux ESS</w:t>
      </w:r>
    </w:p>
    <w:p w:rsidR="00971666" w:rsidRPr="00971666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666" w:rsidRPr="00971666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666" w:rsidRPr="00971666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6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Profil </w:t>
      </w:r>
      <w:r w:rsidRPr="0097166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71666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66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71666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Master psychologie du développement</w:t>
      </w:r>
    </w:p>
    <w:p w:rsidR="00971666" w:rsidRPr="00E6098F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F5C40">
        <w:rPr>
          <w:rFonts w:ascii="Times New Roman" w:hAnsi="Times New Roman" w:cs="Times New Roman"/>
          <w:color w:val="auto"/>
          <w:sz w:val="28"/>
          <w:szCs w:val="28"/>
        </w:rPr>
        <w:t>Maitrise des outils diagnostic et WISK V</w:t>
      </w:r>
      <w:r w:rsidRPr="00E60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1666" w:rsidRPr="00971666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71666">
        <w:rPr>
          <w:rFonts w:ascii="Times New Roman" w:hAnsi="Times New Roman" w:cs="Times New Roman"/>
          <w:color w:val="auto"/>
          <w:sz w:val="28"/>
          <w:szCs w:val="28"/>
        </w:rPr>
        <w:tab/>
        <w:t>Inscription dans une dynamique pluridisciplinaire ouverte aux approches plurielles,</w:t>
      </w:r>
    </w:p>
    <w:p w:rsidR="007F5C40" w:rsidRDefault="00971666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166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71666">
        <w:rPr>
          <w:rFonts w:ascii="Times New Roman" w:hAnsi="Times New Roman" w:cs="Times New Roman"/>
          <w:color w:val="auto"/>
          <w:sz w:val="28"/>
          <w:szCs w:val="28"/>
        </w:rPr>
        <w:tab/>
        <w:t>Esprit d’équipe et adap</w:t>
      </w:r>
      <w:r w:rsidR="007F5C40">
        <w:rPr>
          <w:rFonts w:ascii="Times New Roman" w:hAnsi="Times New Roman" w:cs="Times New Roman"/>
          <w:color w:val="auto"/>
          <w:sz w:val="28"/>
          <w:szCs w:val="28"/>
        </w:rPr>
        <w:t>tabilité</w:t>
      </w:r>
    </w:p>
    <w:p w:rsidR="00971666" w:rsidRDefault="007F5C40" w:rsidP="00971666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1666" w:rsidRPr="00971666">
        <w:rPr>
          <w:rFonts w:ascii="Times New Roman" w:hAnsi="Times New Roman" w:cs="Times New Roman"/>
          <w:color w:val="auto"/>
          <w:sz w:val="28"/>
          <w:szCs w:val="28"/>
        </w:rPr>
        <w:t xml:space="preserve"> Capacités relationnelles, d’écoute et disponibilité,</w:t>
      </w:r>
    </w:p>
    <w:p w:rsidR="001208BD" w:rsidRPr="00DF079E" w:rsidRDefault="001208BD" w:rsidP="001208BD">
      <w:pPr>
        <w:jc w:val="both"/>
        <w:rPr>
          <w:sz w:val="28"/>
          <w:szCs w:val="28"/>
        </w:rPr>
      </w:pPr>
    </w:p>
    <w:p w:rsidR="001208BD" w:rsidRPr="004C68FD" w:rsidRDefault="001208BD" w:rsidP="001208BD">
      <w:pPr>
        <w:jc w:val="both"/>
        <w:rPr>
          <w:sz w:val="28"/>
          <w:szCs w:val="28"/>
          <w:u w:val="single"/>
        </w:rPr>
      </w:pPr>
    </w:p>
    <w:p w:rsidR="001208BD" w:rsidRPr="00B051AB" w:rsidRDefault="001208BD" w:rsidP="001208BD">
      <w:pPr>
        <w:jc w:val="both"/>
        <w:rPr>
          <w:sz w:val="28"/>
          <w:szCs w:val="28"/>
        </w:rPr>
      </w:pPr>
    </w:p>
    <w:p w:rsidR="004A3804" w:rsidRDefault="001208BD" w:rsidP="007F5C40">
      <w:pPr>
        <w:jc w:val="both"/>
      </w:pPr>
      <w:r>
        <w:rPr>
          <w:sz w:val="28"/>
          <w:szCs w:val="28"/>
        </w:rPr>
        <w:t xml:space="preserve">Les candidatures </w:t>
      </w:r>
      <w:r w:rsidRPr="00B051AB">
        <w:rPr>
          <w:i/>
          <w:sz w:val="28"/>
          <w:szCs w:val="28"/>
        </w:rPr>
        <w:t>(CV et lettre de motivations)</w:t>
      </w:r>
      <w:r>
        <w:rPr>
          <w:sz w:val="28"/>
          <w:szCs w:val="28"/>
        </w:rPr>
        <w:t xml:space="preserve"> sont à transmettre à Mme </w:t>
      </w:r>
      <w:r w:rsidR="007F5C40">
        <w:rPr>
          <w:sz w:val="28"/>
          <w:szCs w:val="28"/>
        </w:rPr>
        <w:t>BOUDOUL</w:t>
      </w:r>
      <w:r w:rsidR="008952B0">
        <w:rPr>
          <w:sz w:val="28"/>
          <w:szCs w:val="28"/>
        </w:rPr>
        <w:t xml:space="preserve"> avant le 21 septembre 2020</w:t>
      </w:r>
      <w:bookmarkStart w:id="0" w:name="_GoBack"/>
      <w:bookmarkEnd w:id="0"/>
      <w:r w:rsidR="007F5C40">
        <w:rPr>
          <w:sz w:val="28"/>
          <w:szCs w:val="28"/>
        </w:rPr>
        <w:t> : camsp-morlaix.dir@pep29.org</w:t>
      </w:r>
    </w:p>
    <w:sectPr w:rsidR="004A3804" w:rsidSect="008E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57"/>
    <w:multiLevelType w:val="hybridMultilevel"/>
    <w:tmpl w:val="6164A980"/>
    <w:lvl w:ilvl="0" w:tplc="E878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0BDF"/>
    <w:multiLevelType w:val="hybridMultilevel"/>
    <w:tmpl w:val="3A4E12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125D9"/>
    <w:multiLevelType w:val="hybridMultilevel"/>
    <w:tmpl w:val="96C20FD4"/>
    <w:lvl w:ilvl="0" w:tplc="1E389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2A24"/>
    <w:multiLevelType w:val="hybridMultilevel"/>
    <w:tmpl w:val="241A4E50"/>
    <w:lvl w:ilvl="0" w:tplc="FE7EE8C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BD"/>
    <w:rsid w:val="001208BD"/>
    <w:rsid w:val="004A3804"/>
    <w:rsid w:val="007F5C40"/>
    <w:rsid w:val="008952B0"/>
    <w:rsid w:val="009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8BD"/>
    <w:pPr>
      <w:ind w:left="720"/>
      <w:contextualSpacing/>
    </w:pPr>
  </w:style>
  <w:style w:type="character" w:styleId="Lienhypertexte">
    <w:name w:val="Hyperlink"/>
    <w:rsid w:val="001208BD"/>
    <w:rPr>
      <w:color w:val="0000FF"/>
      <w:u w:val="single"/>
    </w:rPr>
  </w:style>
  <w:style w:type="paragraph" w:customStyle="1" w:styleId="Default">
    <w:name w:val="Default"/>
    <w:rsid w:val="001208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8BD"/>
    <w:pPr>
      <w:ind w:left="720"/>
      <w:contextualSpacing/>
    </w:pPr>
  </w:style>
  <w:style w:type="character" w:styleId="Lienhypertexte">
    <w:name w:val="Hyperlink"/>
    <w:rsid w:val="001208BD"/>
    <w:rPr>
      <w:color w:val="0000FF"/>
      <w:u w:val="single"/>
    </w:rPr>
  </w:style>
  <w:style w:type="paragraph" w:customStyle="1" w:styleId="Default">
    <w:name w:val="Default"/>
    <w:rsid w:val="001208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BOUDOUL</dc:creator>
  <cp:lastModifiedBy>Nelly BOUDOUL</cp:lastModifiedBy>
  <cp:revision>4</cp:revision>
  <dcterms:created xsi:type="dcterms:W3CDTF">2020-03-02T14:47:00Z</dcterms:created>
  <dcterms:modified xsi:type="dcterms:W3CDTF">2020-09-07T12:51:00Z</dcterms:modified>
</cp:coreProperties>
</file>