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6" w:rsidRDefault="006E72F7">
      <w:pPr>
        <w:ind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600200" cy="1371600"/>
            <wp:effectExtent l="0" t="0" r="0" b="0"/>
            <wp:wrapSquare wrapText="bothSides"/>
            <wp:docPr id="2" name="Image 2" descr="logoClaparede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aparedeBD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13043" r="4347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6" w:rsidRDefault="00DE0B56">
      <w:pPr>
        <w:rPr>
          <w:noProof/>
          <w:sz w:val="20"/>
        </w:rPr>
      </w:pPr>
    </w:p>
    <w:p w:rsidR="00DE0B56" w:rsidRDefault="00DE0B56">
      <w:pPr>
        <w:rPr>
          <w:noProof/>
          <w:sz w:val="20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color w:val="00CCFF"/>
        </w:rPr>
      </w:pP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 xml:space="preserve">entre de </w:t>
      </w: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>onsultation</w:t>
      </w:r>
      <w:r>
        <w:rPr>
          <w:rFonts w:ascii="Baskerville Old Face" w:hAnsi="Baskerville Old Face"/>
          <w:b/>
          <w:bCs/>
          <w:color w:val="00CCFF"/>
        </w:rPr>
        <w:t xml:space="preserve"> </w:t>
      </w:r>
      <w:r>
        <w:rPr>
          <w:rFonts w:ascii="Baskerville Old Face" w:hAnsi="Baskerville Old Face"/>
          <w:b/>
          <w:color w:val="00CCFF"/>
        </w:rPr>
        <w:t>et de</w:t>
      </w:r>
      <w:r>
        <w:rPr>
          <w:rFonts w:ascii="Baskerville Old Face" w:hAnsi="Baskerville Old Face"/>
          <w:b/>
          <w:bCs/>
          <w:color w:val="00CCFF"/>
        </w:rPr>
        <w:t xml:space="preserve"> t</w:t>
      </w:r>
      <w:r>
        <w:rPr>
          <w:rFonts w:ascii="Baskerville Old Face" w:hAnsi="Baskerville Old Face"/>
          <w:b/>
          <w:color w:val="00CCFF"/>
        </w:rPr>
        <w:t>raitement</w:t>
      </w:r>
      <w:r>
        <w:rPr>
          <w:rFonts w:ascii="Baskerville Old Face" w:hAnsi="Baskerville Old Face"/>
          <w:b/>
          <w:bCs/>
          <w:color w:val="00CCFF"/>
        </w:rPr>
        <w:t xml:space="preserve"> H</w:t>
      </w:r>
      <w:r>
        <w:rPr>
          <w:rFonts w:ascii="Baskerville Old Face" w:hAnsi="Baskerville Old Face"/>
          <w:b/>
          <w:color w:val="00CCFF"/>
        </w:rPr>
        <w:t>enri</w:t>
      </w:r>
      <w:r>
        <w:rPr>
          <w:rFonts w:ascii="Baskerville Old Face" w:hAnsi="Baskerville Old Face"/>
          <w:b/>
          <w:bCs/>
          <w:color w:val="00CCFF"/>
        </w:rPr>
        <w:t xml:space="preserve"> S</w:t>
      </w:r>
      <w:r>
        <w:rPr>
          <w:rFonts w:ascii="Baskerville Old Face" w:hAnsi="Baskerville Old Face"/>
          <w:b/>
          <w:color w:val="00CCFF"/>
        </w:rPr>
        <w:t>auguet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bCs/>
          <w:color w:val="00CCFF"/>
          <w:sz w:val="10"/>
          <w:szCs w:val="10"/>
        </w:rPr>
      </w:pPr>
      <w:r>
        <w:rPr>
          <w:rFonts w:ascii="Baskerville Old Face" w:hAnsi="Baskerville Old Face"/>
          <w:b/>
          <w:bCs/>
          <w:color w:val="00CCFF"/>
          <w:sz w:val="10"/>
          <w:szCs w:val="10"/>
        </w:rPr>
        <w:t> 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Unité Petite Enfance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Centre Médico-Psycho-Pédagogique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Espace d’Accueil, de Prévention et d’Orientation</w:t>
      </w:r>
    </w:p>
    <w:p w:rsidR="00DE0B56" w:rsidRDefault="00DE0B56">
      <w:pPr>
        <w:ind w:left="180"/>
        <w:rPr>
          <w:rFonts w:ascii="Baskerville Old Face" w:hAnsi="Baskerville Old Face"/>
          <w:color w:val="00CCFF"/>
          <w:sz w:val="20"/>
        </w:rPr>
      </w:pPr>
      <w:r>
        <w:rPr>
          <w:rFonts w:ascii="Baskerville Old Face" w:hAnsi="Baskerville Old Face"/>
          <w:color w:val="00CCFF"/>
          <w:sz w:val="20"/>
        </w:rPr>
        <w:t xml:space="preserve"> Bureau d’Aide Psychologique Universitaire</w:t>
      </w:r>
      <w:r w:rsidR="00BA7AE2">
        <w:rPr>
          <w:rFonts w:ascii="Baskerville Old Face" w:hAnsi="Baskerville Old Face"/>
          <w:color w:val="00CCFF"/>
          <w:sz w:val="20"/>
        </w:rPr>
        <w:t xml:space="preserve"> </w:t>
      </w:r>
    </w:p>
    <w:p w:rsidR="00811D21" w:rsidRDefault="00811D21" w:rsidP="00B7448A">
      <w:pPr>
        <w:ind w:right="-468"/>
      </w:pPr>
    </w:p>
    <w:p w:rsidR="000037B4" w:rsidRDefault="000037B4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  <w:r>
        <w:rPr>
          <w:iCs/>
          <w:szCs w:val="22"/>
        </w:rPr>
        <w:t>L’institut Edouard Claparède (92200) recherche :</w:t>
      </w:r>
    </w:p>
    <w:p w:rsidR="00093A86" w:rsidRDefault="00093A86" w:rsidP="000037B4">
      <w:pPr>
        <w:rPr>
          <w:iCs/>
          <w:szCs w:val="22"/>
        </w:rPr>
      </w:pPr>
    </w:p>
    <w:p w:rsidR="00093A86" w:rsidRDefault="00093A86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</w:p>
    <w:p w:rsidR="00074C0C" w:rsidRDefault="000037B4" w:rsidP="000037B4">
      <w:pPr>
        <w:jc w:val="center"/>
        <w:rPr>
          <w:b/>
          <w:iCs/>
          <w:sz w:val="40"/>
          <w:szCs w:val="40"/>
        </w:rPr>
      </w:pPr>
      <w:r w:rsidRPr="000037B4">
        <w:rPr>
          <w:b/>
          <w:iCs/>
          <w:sz w:val="40"/>
          <w:szCs w:val="40"/>
        </w:rPr>
        <w:t>Un(e) assistant(e) de service social</w:t>
      </w:r>
      <w:r w:rsidR="00E03DFD">
        <w:rPr>
          <w:b/>
          <w:iCs/>
          <w:sz w:val="40"/>
          <w:szCs w:val="40"/>
        </w:rPr>
        <w:t xml:space="preserve"> à </w:t>
      </w:r>
      <w:r w:rsidR="003F0A20">
        <w:rPr>
          <w:b/>
          <w:iCs/>
          <w:sz w:val="40"/>
          <w:szCs w:val="40"/>
        </w:rPr>
        <w:t>mi-temps</w:t>
      </w:r>
    </w:p>
    <w:p w:rsidR="000037B4" w:rsidRDefault="000037B4" w:rsidP="000037B4">
      <w:pPr>
        <w:rPr>
          <w:iCs/>
          <w:sz w:val="40"/>
          <w:szCs w:val="40"/>
        </w:rPr>
      </w:pPr>
    </w:p>
    <w:p w:rsidR="000037B4" w:rsidRDefault="000037B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Poste en CDI à </w:t>
      </w:r>
      <w:r w:rsidR="00EC315D">
        <w:rPr>
          <w:iCs/>
          <w:sz w:val="22"/>
          <w:szCs w:val="22"/>
        </w:rPr>
        <w:t>mi-temps</w:t>
      </w:r>
      <w:bookmarkStart w:id="0" w:name="_GoBack"/>
      <w:bookmarkEnd w:id="0"/>
      <w:r>
        <w:rPr>
          <w:iCs/>
          <w:sz w:val="22"/>
          <w:szCs w:val="22"/>
        </w:rPr>
        <w:t>, à pourvoir dès que possible.CCN66</w:t>
      </w:r>
    </w:p>
    <w:p w:rsidR="000037B4" w:rsidRDefault="000037B4" w:rsidP="000037B4">
      <w:pPr>
        <w:rPr>
          <w:iCs/>
          <w:sz w:val="22"/>
          <w:szCs w:val="22"/>
        </w:rPr>
      </w:pPr>
    </w:p>
    <w:p w:rsidR="000037B4" w:rsidRDefault="000037B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L’assistant(e) de service social participe, en lien avec l’équipe pluridisciplinaire du CMPP, à l’élaboration du projet de soin proposé à l’enfant et sa famille.</w:t>
      </w:r>
    </w:p>
    <w:p w:rsidR="000037B4" w:rsidRDefault="000037B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La prise en compte de l’environnement de l’enfant et du contexte socio-économique de sa famille est une nécessité pour un accompagnement global de qualité.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Les missions de l’</w:t>
      </w:r>
      <w:r w:rsidR="00093A86">
        <w:rPr>
          <w:iCs/>
          <w:sz w:val="22"/>
          <w:szCs w:val="22"/>
        </w:rPr>
        <w:t>assista</w:t>
      </w:r>
      <w:r>
        <w:rPr>
          <w:iCs/>
          <w:sz w:val="22"/>
          <w:szCs w:val="22"/>
        </w:rPr>
        <w:t>nt (e) de service sociale au CMPP répondent aux besoins de prise en charge globale et s’articulent, en interne avec l’équipe pluridisciplinaire, et à l’extérieur, avec les partenaires.</w:t>
      </w:r>
    </w:p>
    <w:p w:rsidR="00F923A4" w:rsidRDefault="00F923A4" w:rsidP="000037B4">
      <w:pPr>
        <w:rPr>
          <w:iCs/>
          <w:sz w:val="22"/>
          <w:szCs w:val="22"/>
        </w:rPr>
      </w:pPr>
    </w:p>
    <w:p w:rsidR="00F923A4" w:rsidRDefault="00F923A4" w:rsidP="000037B4">
      <w:pPr>
        <w:rPr>
          <w:b/>
          <w:i/>
          <w:iCs/>
          <w:sz w:val="22"/>
          <w:szCs w:val="22"/>
          <w:u w:val="single"/>
        </w:rPr>
      </w:pPr>
      <w:r w:rsidRPr="00F923A4">
        <w:rPr>
          <w:b/>
          <w:i/>
          <w:iCs/>
          <w:sz w:val="22"/>
          <w:szCs w:val="22"/>
          <w:u w:val="single"/>
        </w:rPr>
        <w:t>Mission :</w:t>
      </w:r>
    </w:p>
    <w:p w:rsidR="00F923A4" w:rsidRDefault="00F923A4" w:rsidP="000037B4">
      <w:pPr>
        <w:rPr>
          <w:b/>
          <w:i/>
          <w:iCs/>
          <w:sz w:val="22"/>
          <w:szCs w:val="22"/>
          <w:u w:val="single"/>
        </w:rPr>
      </w:pP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Accompagnement social des enfants et de  leurs familles suivis au CMPP</w:t>
      </w:r>
    </w:p>
    <w:p w:rsidR="00F923A4" w:rsidRDefault="00F923A4" w:rsidP="000037B4">
      <w:pPr>
        <w:rPr>
          <w:iCs/>
          <w:sz w:val="22"/>
          <w:szCs w:val="22"/>
        </w:rPr>
      </w:pPr>
    </w:p>
    <w:p w:rsidR="00F923A4" w:rsidRPr="00093A86" w:rsidRDefault="00F923A4" w:rsidP="000037B4">
      <w:pPr>
        <w:rPr>
          <w:b/>
          <w:i/>
          <w:iCs/>
          <w:sz w:val="22"/>
          <w:szCs w:val="22"/>
          <w:u w:val="single"/>
        </w:rPr>
      </w:pPr>
      <w:r w:rsidRPr="00093A86">
        <w:rPr>
          <w:b/>
          <w:i/>
          <w:iCs/>
          <w:sz w:val="22"/>
          <w:szCs w:val="22"/>
          <w:u w:val="single"/>
        </w:rPr>
        <w:t>Modalités de travail :</w:t>
      </w:r>
    </w:p>
    <w:p w:rsidR="00F923A4" w:rsidRDefault="00F923A4" w:rsidP="000037B4">
      <w:pPr>
        <w:rPr>
          <w:iCs/>
          <w:sz w:val="22"/>
          <w:szCs w:val="22"/>
        </w:rPr>
      </w:pP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Travail en équipe pluridisciplinaire</w:t>
      </w:r>
      <w:r w:rsidR="00093A86">
        <w:rPr>
          <w:iCs/>
          <w:sz w:val="22"/>
          <w:szCs w:val="22"/>
        </w:rPr>
        <w:t>, (</w:t>
      </w:r>
      <w:r>
        <w:rPr>
          <w:iCs/>
          <w:sz w:val="22"/>
          <w:szCs w:val="22"/>
        </w:rPr>
        <w:t>au sein de l’équipe de périnatalité et petite enfance)</w:t>
      </w:r>
      <w:r w:rsidR="00093A86">
        <w:rPr>
          <w:iCs/>
          <w:sz w:val="22"/>
          <w:szCs w:val="22"/>
        </w:rPr>
        <w:t>.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Participation à la réflexion clinique et institutionnelle.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Liens avec les partenaires ;</w:t>
      </w:r>
      <w:r w:rsidR="00093A86">
        <w:rPr>
          <w:iCs/>
          <w:sz w:val="22"/>
          <w:szCs w:val="22"/>
        </w:rPr>
        <w:t xml:space="preserve"> écoles, Aide S</w:t>
      </w:r>
      <w:r>
        <w:rPr>
          <w:iCs/>
          <w:sz w:val="22"/>
          <w:szCs w:val="22"/>
        </w:rPr>
        <w:t>ociale à l’</w:t>
      </w:r>
      <w:r w:rsidR="00093A86">
        <w:rPr>
          <w:iCs/>
          <w:sz w:val="22"/>
          <w:szCs w:val="22"/>
        </w:rPr>
        <w:t>E</w:t>
      </w:r>
      <w:r>
        <w:rPr>
          <w:iCs/>
          <w:sz w:val="22"/>
          <w:szCs w:val="22"/>
        </w:rPr>
        <w:t xml:space="preserve">nfance, Maison  Départementale des Personnes Handicapées, </w:t>
      </w:r>
      <w:r w:rsidR="00093A86">
        <w:rPr>
          <w:iCs/>
          <w:sz w:val="22"/>
          <w:szCs w:val="22"/>
        </w:rPr>
        <w:t>inter-secteur</w:t>
      </w:r>
      <w:r>
        <w:rPr>
          <w:iCs/>
          <w:sz w:val="22"/>
          <w:szCs w:val="22"/>
        </w:rPr>
        <w:t xml:space="preserve"> de </w:t>
      </w:r>
      <w:r w:rsidR="00093A86">
        <w:rPr>
          <w:iCs/>
          <w:sz w:val="22"/>
          <w:szCs w:val="22"/>
        </w:rPr>
        <w:t>pédopsychiatrie</w:t>
      </w:r>
      <w:r>
        <w:rPr>
          <w:iCs/>
          <w:sz w:val="22"/>
          <w:szCs w:val="22"/>
        </w:rPr>
        <w:t>…</w:t>
      </w:r>
    </w:p>
    <w:p w:rsidR="00093A86" w:rsidRDefault="00093A86" w:rsidP="000037B4">
      <w:pPr>
        <w:rPr>
          <w:iCs/>
          <w:sz w:val="22"/>
          <w:szCs w:val="22"/>
        </w:rPr>
      </w:pPr>
    </w:p>
    <w:p w:rsidR="00F923A4" w:rsidRDefault="00F923A4" w:rsidP="000037B4">
      <w:pPr>
        <w:rPr>
          <w:iCs/>
          <w:sz w:val="22"/>
          <w:szCs w:val="22"/>
        </w:rPr>
      </w:pPr>
    </w:p>
    <w:p w:rsidR="00F923A4" w:rsidRPr="00093A86" w:rsidRDefault="00F923A4" w:rsidP="000037B4">
      <w:pPr>
        <w:rPr>
          <w:b/>
          <w:i/>
          <w:iCs/>
          <w:sz w:val="22"/>
          <w:szCs w:val="22"/>
          <w:u w:val="single"/>
        </w:rPr>
      </w:pPr>
      <w:r w:rsidRPr="00093A86">
        <w:rPr>
          <w:b/>
          <w:i/>
          <w:iCs/>
          <w:sz w:val="22"/>
          <w:szCs w:val="22"/>
          <w:u w:val="single"/>
        </w:rPr>
        <w:t>Lettre de motivation et CV à adresser à</w:t>
      </w:r>
      <w:r w:rsidR="00093A86" w:rsidRPr="00093A86">
        <w:rPr>
          <w:b/>
          <w:i/>
          <w:iCs/>
          <w:sz w:val="22"/>
          <w:szCs w:val="22"/>
          <w:u w:val="single"/>
        </w:rPr>
        <w:t> :</w:t>
      </w:r>
    </w:p>
    <w:p w:rsidR="00F923A4" w:rsidRDefault="00F923A4" w:rsidP="000037B4">
      <w:pPr>
        <w:rPr>
          <w:iCs/>
          <w:sz w:val="22"/>
          <w:szCs w:val="22"/>
        </w:rPr>
      </w:pP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Institut Edouard Claparède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Madame Marie-Paule Gaillard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 rue du Général Cordonnier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92200 Neuilly-sur-Seine</w:t>
      </w:r>
    </w:p>
    <w:p w:rsidR="00F923A4" w:rsidRP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mp.gaillard@institut-claparede.fr</w:t>
      </w:r>
    </w:p>
    <w:p w:rsidR="00F923A4" w:rsidRPr="000037B4" w:rsidRDefault="00F923A4" w:rsidP="000037B4">
      <w:pPr>
        <w:rPr>
          <w:iCs/>
          <w:sz w:val="22"/>
          <w:szCs w:val="22"/>
        </w:rPr>
      </w:pPr>
    </w:p>
    <w:sectPr w:rsidR="00F923A4" w:rsidRPr="00003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51" w:rsidRDefault="00805251">
      <w:r>
        <w:separator/>
      </w:r>
    </w:p>
  </w:endnote>
  <w:endnote w:type="continuationSeparator" w:id="0">
    <w:p w:rsidR="00805251" w:rsidRDefault="0080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</w:rPr>
    </w:pPr>
    <w:r>
      <w:rPr>
        <w:rFonts w:ascii="Baskerville Old Face" w:hAnsi="Baskerville Old Face"/>
        <w:color w:val="00CCFF"/>
        <w:sz w:val="20"/>
      </w:rPr>
      <w:t>5 rue du Général Cordonnier - 92200 NEUILLY SUR SEINE</w:t>
    </w:r>
  </w:p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  <w:lang w:val="de-DE"/>
      </w:rPr>
    </w:pPr>
    <w:r>
      <w:rPr>
        <w:rFonts w:ascii="Baskerville Old Face" w:hAnsi="Baskerville Old Face"/>
        <w:color w:val="00CCFF"/>
        <w:sz w:val="20"/>
      </w:rPr>
      <w:sym w:font="Wingdings" w:char="F028"/>
    </w:r>
    <w:r>
      <w:rPr>
        <w:rFonts w:ascii="Baskerville Old Face" w:hAnsi="Baskerville Old Face"/>
        <w:color w:val="00CCFF"/>
        <w:sz w:val="20"/>
        <w:lang w:val="de-DE"/>
      </w:rPr>
      <w:t xml:space="preserve"> 01.47.45.23.70  -  </w:t>
    </w:r>
    <w:r>
      <w:rPr>
        <w:rFonts w:ascii="Baskerville Old Face" w:hAnsi="Baskerville Old Face"/>
        <w:color w:val="00CCFF"/>
        <w:sz w:val="20"/>
      </w:rPr>
      <w:sym w:font="Wingdings 2" w:char="F036"/>
    </w:r>
    <w:r>
      <w:rPr>
        <w:rFonts w:ascii="Baskerville Old Face" w:hAnsi="Baskerville Old Face"/>
        <w:color w:val="00CCFF"/>
        <w:sz w:val="20"/>
        <w:lang w:val="de-DE"/>
      </w:rPr>
      <w:t xml:space="preserve"> 01.47.45.53.62  -  </w:t>
    </w:r>
    <w:r w:rsidR="00816787">
      <w:rPr>
        <w:rFonts w:ascii="Baskerville Old Face" w:hAnsi="Baskerville Old Face"/>
        <w:color w:val="00CCFF"/>
        <w:sz w:val="20"/>
        <w:lang w:val="de-DE"/>
      </w:rPr>
      <w:t>E-Mail</w:t>
    </w:r>
    <w:r>
      <w:rPr>
        <w:rFonts w:ascii="Baskerville Old Face" w:hAnsi="Baskerville Old Face"/>
        <w:color w:val="00CCFF"/>
        <w:sz w:val="20"/>
        <w:lang w:val="de-DE"/>
      </w:rPr>
      <w:t> : institut-claparede@wanadoo.fr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51" w:rsidRDefault="00805251">
      <w:r>
        <w:separator/>
      </w:r>
    </w:p>
  </w:footnote>
  <w:footnote w:type="continuationSeparator" w:id="0">
    <w:p w:rsidR="00805251" w:rsidRDefault="0080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F35"/>
    <w:multiLevelType w:val="hybridMultilevel"/>
    <w:tmpl w:val="F6AE02B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23D851B2"/>
    <w:multiLevelType w:val="hybridMultilevel"/>
    <w:tmpl w:val="AC189FF8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2">
    <w:nsid w:val="2E3D071E"/>
    <w:multiLevelType w:val="hybridMultilevel"/>
    <w:tmpl w:val="71FE99D2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>
    <w:nsid w:val="451B5A55"/>
    <w:multiLevelType w:val="multilevel"/>
    <w:tmpl w:val="4C4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B48EF"/>
    <w:multiLevelType w:val="hybridMultilevel"/>
    <w:tmpl w:val="96863BC4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5">
    <w:nsid w:val="61EE2D37"/>
    <w:multiLevelType w:val="hybridMultilevel"/>
    <w:tmpl w:val="DE58591A"/>
    <w:lvl w:ilvl="0" w:tplc="70F026B2"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b/>
        <w:color w:val="0000FF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648F0B1C"/>
    <w:multiLevelType w:val="hybridMultilevel"/>
    <w:tmpl w:val="5E74FA32"/>
    <w:lvl w:ilvl="0" w:tplc="124EA64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eastAsia="Times New Roman" w:hAnsi="Arial"/>
      </w:rPr>
    </w:lvl>
    <w:lvl w:ilvl="1" w:tplc="040C0003">
      <w:start w:val="2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tabs>
          <w:tab w:val="num" w:pos="2880"/>
        </w:tabs>
        <w:ind w:left="2633" w:hanging="113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3B62B7"/>
    <w:multiLevelType w:val="hybridMultilevel"/>
    <w:tmpl w:val="2DA6BB22"/>
    <w:lvl w:ilvl="0" w:tplc="A4282F1C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/>
      </w:rPr>
    </w:lvl>
    <w:lvl w:ilvl="1" w:tplc="040C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2"/>
    <w:rsid w:val="000037B4"/>
    <w:rsid w:val="00022574"/>
    <w:rsid w:val="000559A0"/>
    <w:rsid w:val="00067519"/>
    <w:rsid w:val="00074C0C"/>
    <w:rsid w:val="00093A86"/>
    <w:rsid w:val="00094884"/>
    <w:rsid w:val="000A365E"/>
    <w:rsid w:val="000F3DD7"/>
    <w:rsid w:val="00131F7A"/>
    <w:rsid w:val="00154E64"/>
    <w:rsid w:val="001D633F"/>
    <w:rsid w:val="001D6513"/>
    <w:rsid w:val="001D7144"/>
    <w:rsid w:val="002426DE"/>
    <w:rsid w:val="00243912"/>
    <w:rsid w:val="002B6C27"/>
    <w:rsid w:val="003233D4"/>
    <w:rsid w:val="00330FFE"/>
    <w:rsid w:val="003346D1"/>
    <w:rsid w:val="00340246"/>
    <w:rsid w:val="003520FA"/>
    <w:rsid w:val="003871CA"/>
    <w:rsid w:val="003B4467"/>
    <w:rsid w:val="003B738A"/>
    <w:rsid w:val="003D3817"/>
    <w:rsid w:val="003F0A20"/>
    <w:rsid w:val="00414835"/>
    <w:rsid w:val="0046046A"/>
    <w:rsid w:val="004B501B"/>
    <w:rsid w:val="004C1936"/>
    <w:rsid w:val="00552D68"/>
    <w:rsid w:val="0057179D"/>
    <w:rsid w:val="0059244C"/>
    <w:rsid w:val="005C6063"/>
    <w:rsid w:val="005F6CAD"/>
    <w:rsid w:val="00646DD5"/>
    <w:rsid w:val="006E72F7"/>
    <w:rsid w:val="0073240D"/>
    <w:rsid w:val="00757C44"/>
    <w:rsid w:val="007C544D"/>
    <w:rsid w:val="00805251"/>
    <w:rsid w:val="00811D21"/>
    <w:rsid w:val="00816787"/>
    <w:rsid w:val="0083512B"/>
    <w:rsid w:val="008903AC"/>
    <w:rsid w:val="008E5B41"/>
    <w:rsid w:val="00917771"/>
    <w:rsid w:val="00945C4F"/>
    <w:rsid w:val="009A3BB3"/>
    <w:rsid w:val="009E27D9"/>
    <w:rsid w:val="009E5359"/>
    <w:rsid w:val="00A058DD"/>
    <w:rsid w:val="00A13751"/>
    <w:rsid w:val="00AC0693"/>
    <w:rsid w:val="00B15F9D"/>
    <w:rsid w:val="00B40C69"/>
    <w:rsid w:val="00B469B0"/>
    <w:rsid w:val="00B54DFB"/>
    <w:rsid w:val="00B7143C"/>
    <w:rsid w:val="00B7448A"/>
    <w:rsid w:val="00BA7AE2"/>
    <w:rsid w:val="00C52CE2"/>
    <w:rsid w:val="00D06826"/>
    <w:rsid w:val="00D31CF9"/>
    <w:rsid w:val="00D50AB6"/>
    <w:rsid w:val="00D57E9D"/>
    <w:rsid w:val="00D90EA0"/>
    <w:rsid w:val="00D94955"/>
    <w:rsid w:val="00DE0B56"/>
    <w:rsid w:val="00DE650F"/>
    <w:rsid w:val="00DE6F9E"/>
    <w:rsid w:val="00E03197"/>
    <w:rsid w:val="00E03DFD"/>
    <w:rsid w:val="00E37706"/>
    <w:rsid w:val="00E521BD"/>
    <w:rsid w:val="00EA762B"/>
    <w:rsid w:val="00EC0644"/>
    <w:rsid w:val="00EC315D"/>
    <w:rsid w:val="00F61200"/>
    <w:rsid w:val="00F923A4"/>
    <w:rsid w:val="00F97628"/>
    <w:rsid w:val="00FB12FE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3925-FAAB-4A01-B968-7860EAFF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CLAPAREDE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KINGUE</dc:creator>
  <cp:lastModifiedBy>BEN BOUBAKER</cp:lastModifiedBy>
  <cp:revision>5</cp:revision>
  <cp:lastPrinted>2019-03-28T09:16:00Z</cp:lastPrinted>
  <dcterms:created xsi:type="dcterms:W3CDTF">2019-04-01T14:15:00Z</dcterms:created>
  <dcterms:modified xsi:type="dcterms:W3CDTF">2019-09-19T12:39:00Z</dcterms:modified>
</cp:coreProperties>
</file>