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98" w:rsidRDefault="00127A98">
      <w:pPr>
        <w:rPr>
          <w:b/>
          <w:sz w:val="24"/>
          <w:szCs w:val="24"/>
        </w:rPr>
      </w:pPr>
    </w:p>
    <w:p w:rsidR="003333FC" w:rsidRDefault="007B1B7E">
      <w:pPr>
        <w:rPr>
          <w:sz w:val="24"/>
          <w:szCs w:val="24"/>
        </w:rPr>
      </w:pPr>
      <w:r w:rsidRPr="006F2A0B">
        <w:rPr>
          <w:b/>
          <w:sz w:val="24"/>
          <w:szCs w:val="24"/>
        </w:rPr>
        <w:t>L’APAJH du Var</w:t>
      </w:r>
      <w:r w:rsidRPr="006F2A0B">
        <w:rPr>
          <w:sz w:val="24"/>
          <w:szCs w:val="24"/>
        </w:rPr>
        <w:t xml:space="preserve">- recrute pour son </w:t>
      </w:r>
      <w:r w:rsidR="00D43FC4">
        <w:rPr>
          <w:sz w:val="24"/>
          <w:szCs w:val="24"/>
        </w:rPr>
        <w:t>Centre Medico-Psycho-Pédagogique</w:t>
      </w:r>
      <w:r w:rsidR="003966FB" w:rsidRPr="006F2A0B">
        <w:rPr>
          <w:sz w:val="24"/>
          <w:szCs w:val="24"/>
        </w:rPr>
        <w:t xml:space="preserve"> basé</w:t>
      </w:r>
      <w:r w:rsidR="00D43FC4">
        <w:rPr>
          <w:sz w:val="24"/>
          <w:szCs w:val="24"/>
        </w:rPr>
        <w:t>e</w:t>
      </w:r>
      <w:r w:rsidRPr="006F2A0B">
        <w:rPr>
          <w:sz w:val="24"/>
          <w:szCs w:val="24"/>
        </w:rPr>
        <w:t xml:space="preserve"> à </w:t>
      </w:r>
      <w:r w:rsidR="00D43FC4">
        <w:rPr>
          <w:sz w:val="24"/>
          <w:szCs w:val="24"/>
        </w:rPr>
        <w:t>La Seyne Sur Mer</w:t>
      </w:r>
      <w:r w:rsidRPr="006F2A0B">
        <w:rPr>
          <w:sz w:val="24"/>
          <w:szCs w:val="24"/>
        </w:rPr>
        <w:t xml:space="preserve"> (83</w:t>
      </w:r>
      <w:r w:rsidR="00D43FC4">
        <w:rPr>
          <w:sz w:val="24"/>
          <w:szCs w:val="24"/>
        </w:rPr>
        <w:t>5</w:t>
      </w:r>
      <w:r w:rsidRPr="006F2A0B">
        <w:rPr>
          <w:sz w:val="24"/>
          <w:szCs w:val="24"/>
        </w:rPr>
        <w:t>00)</w:t>
      </w:r>
      <w:r w:rsidR="00A23A52" w:rsidRPr="006F2A0B">
        <w:rPr>
          <w:sz w:val="24"/>
          <w:szCs w:val="24"/>
        </w:rPr>
        <w:t>, acc</w:t>
      </w:r>
      <w:r w:rsidR="00D43FC4">
        <w:rPr>
          <w:sz w:val="24"/>
          <w:szCs w:val="24"/>
        </w:rPr>
        <w:t>ompagnant</w:t>
      </w:r>
      <w:r w:rsidR="00A23A52" w:rsidRPr="006F2A0B">
        <w:rPr>
          <w:sz w:val="24"/>
          <w:szCs w:val="24"/>
        </w:rPr>
        <w:t xml:space="preserve"> des enfants de </w:t>
      </w:r>
      <w:r w:rsidR="00D43FC4">
        <w:rPr>
          <w:sz w:val="24"/>
          <w:szCs w:val="24"/>
        </w:rPr>
        <w:t>0</w:t>
      </w:r>
      <w:r w:rsidR="00A23A52" w:rsidRPr="006F2A0B">
        <w:rPr>
          <w:sz w:val="24"/>
          <w:szCs w:val="24"/>
        </w:rPr>
        <w:t xml:space="preserve"> à </w:t>
      </w:r>
      <w:r w:rsidR="00565CF5">
        <w:rPr>
          <w:sz w:val="24"/>
          <w:szCs w:val="24"/>
        </w:rPr>
        <w:t>20</w:t>
      </w:r>
      <w:r w:rsidR="00A23A52" w:rsidRPr="006F2A0B">
        <w:rPr>
          <w:sz w:val="24"/>
          <w:szCs w:val="24"/>
        </w:rPr>
        <w:t xml:space="preserve"> ans</w:t>
      </w:r>
      <w:r w:rsidR="00D43FC4">
        <w:rPr>
          <w:sz w:val="24"/>
          <w:szCs w:val="24"/>
        </w:rPr>
        <w:t xml:space="preserve"> </w:t>
      </w:r>
      <w:r w:rsidRPr="006F2A0B">
        <w:rPr>
          <w:sz w:val="24"/>
          <w:szCs w:val="24"/>
        </w:rPr>
        <w:t>:</w:t>
      </w:r>
    </w:p>
    <w:p w:rsidR="007B1B7E" w:rsidRPr="00B94759" w:rsidRDefault="007B1B7E">
      <w:pPr>
        <w:rPr>
          <w:b/>
          <w:sz w:val="28"/>
          <w:szCs w:val="28"/>
        </w:rPr>
      </w:pPr>
      <w:r w:rsidRPr="00B94759">
        <w:rPr>
          <w:b/>
          <w:sz w:val="28"/>
          <w:szCs w:val="28"/>
        </w:rPr>
        <w:t xml:space="preserve">1 </w:t>
      </w:r>
      <w:r w:rsidR="00D43FC4">
        <w:rPr>
          <w:b/>
          <w:sz w:val="28"/>
          <w:szCs w:val="28"/>
        </w:rPr>
        <w:t xml:space="preserve">Médecin Psychiatre / </w:t>
      </w:r>
      <w:r w:rsidR="0025167C">
        <w:rPr>
          <w:b/>
          <w:sz w:val="28"/>
          <w:szCs w:val="28"/>
        </w:rPr>
        <w:t>P</w:t>
      </w:r>
      <w:r w:rsidR="00D43FC4">
        <w:rPr>
          <w:b/>
          <w:sz w:val="28"/>
          <w:szCs w:val="28"/>
        </w:rPr>
        <w:t xml:space="preserve">édiatre </w:t>
      </w:r>
      <w:r w:rsidRPr="00B94759">
        <w:rPr>
          <w:b/>
          <w:sz w:val="28"/>
          <w:szCs w:val="28"/>
        </w:rPr>
        <w:t xml:space="preserve"> (H/F)</w:t>
      </w:r>
      <w:r w:rsidR="00B94759" w:rsidRPr="00B94759">
        <w:rPr>
          <w:b/>
          <w:sz w:val="28"/>
          <w:szCs w:val="28"/>
        </w:rPr>
        <w:t xml:space="preserve"> – Temps Partiel (ETP 0,</w:t>
      </w:r>
      <w:r w:rsidR="00D43FC4">
        <w:rPr>
          <w:b/>
          <w:sz w:val="28"/>
          <w:szCs w:val="28"/>
        </w:rPr>
        <w:t>25 soit 8,75h par semaine</w:t>
      </w:r>
      <w:r w:rsidR="00B94759" w:rsidRPr="00B94759">
        <w:rPr>
          <w:b/>
          <w:sz w:val="28"/>
          <w:szCs w:val="28"/>
        </w:rPr>
        <w:t>).</w:t>
      </w:r>
    </w:p>
    <w:p w:rsidR="006F2A0B" w:rsidRDefault="006F2A0B" w:rsidP="00A23A52">
      <w:pPr>
        <w:spacing w:before="60" w:after="90" w:line="234" w:lineRule="atLeast"/>
        <w:jc w:val="both"/>
        <w:rPr>
          <w:rFonts w:ascii="Verdana" w:eastAsia="Times New Roman" w:hAnsi="Verdana" w:cs="Times New Roman"/>
          <w:b/>
          <w:bCs/>
          <w:color w:val="283033"/>
          <w:sz w:val="18"/>
          <w:szCs w:val="18"/>
          <w:lang w:eastAsia="fr-FR"/>
        </w:rPr>
      </w:pPr>
    </w:p>
    <w:p w:rsidR="008D0661" w:rsidRPr="00D43FC4" w:rsidRDefault="00D43FC4" w:rsidP="008D0661">
      <w:pPr>
        <w:jc w:val="both"/>
        <w:rPr>
          <w:rFonts w:eastAsia="Calibri" w:cstheme="minorHAnsi"/>
          <w:b/>
          <w:sz w:val="24"/>
          <w:szCs w:val="24"/>
        </w:rPr>
      </w:pPr>
      <w:r w:rsidRPr="00D43FC4">
        <w:rPr>
          <w:rFonts w:eastAsia="Calibri" w:cstheme="minorHAnsi"/>
          <w:b/>
          <w:sz w:val="24"/>
          <w:szCs w:val="24"/>
        </w:rPr>
        <w:t>D</w:t>
      </w:r>
      <w:r w:rsidR="008D0661" w:rsidRPr="00D43FC4">
        <w:rPr>
          <w:rFonts w:eastAsia="Calibri" w:cstheme="minorHAnsi"/>
          <w:b/>
          <w:sz w:val="24"/>
          <w:szCs w:val="24"/>
        </w:rPr>
        <w:t xml:space="preserve">escription du poste : </w:t>
      </w:r>
    </w:p>
    <w:p w:rsidR="00D43FC4" w:rsidRPr="00D43FC4" w:rsidRDefault="00D43FC4" w:rsidP="00D43FC4">
      <w:pPr>
        <w:shd w:val="clear" w:color="auto" w:fill="FFFFFF"/>
        <w:spacing w:after="210" w:line="240" w:lineRule="auto"/>
        <w:jc w:val="both"/>
        <w:textAlignment w:val="baseline"/>
        <w:rPr>
          <w:rFonts w:eastAsia="Times New Roman" w:cstheme="minorHAnsi"/>
          <w:color w:val="2F3025"/>
          <w:sz w:val="24"/>
          <w:szCs w:val="24"/>
          <w:lang w:eastAsia="fr-FR"/>
        </w:rPr>
      </w:pPr>
      <w:r w:rsidRPr="00D43FC4">
        <w:rPr>
          <w:rFonts w:eastAsia="Times New Roman" w:cstheme="minorHAnsi"/>
          <w:color w:val="2F3025"/>
          <w:sz w:val="24"/>
          <w:szCs w:val="24"/>
          <w:lang w:eastAsia="fr-FR"/>
        </w:rPr>
        <w:t>Travail en équipe pluridisciplinaire dans le cadre de la convention 66</w:t>
      </w:r>
      <w:r>
        <w:rPr>
          <w:rFonts w:eastAsia="Times New Roman" w:cstheme="minorHAnsi"/>
          <w:color w:val="2F3025"/>
          <w:sz w:val="24"/>
          <w:szCs w:val="24"/>
          <w:lang w:eastAsia="fr-FR"/>
        </w:rPr>
        <w:t>.</w:t>
      </w:r>
    </w:p>
    <w:p w:rsidR="00D43FC4" w:rsidRPr="00D43FC4" w:rsidRDefault="00D43FC4" w:rsidP="00D43FC4">
      <w:pPr>
        <w:shd w:val="clear" w:color="auto" w:fill="FFFFFF"/>
        <w:spacing w:after="210" w:line="240" w:lineRule="auto"/>
        <w:jc w:val="both"/>
        <w:textAlignment w:val="baseline"/>
        <w:rPr>
          <w:rFonts w:eastAsia="Times New Roman" w:cstheme="minorHAnsi"/>
          <w:color w:val="2F3025"/>
          <w:sz w:val="24"/>
          <w:szCs w:val="24"/>
          <w:lang w:eastAsia="fr-FR"/>
        </w:rPr>
      </w:pPr>
      <w:r w:rsidRPr="00D43FC4">
        <w:rPr>
          <w:rFonts w:eastAsia="Times New Roman" w:cstheme="minorHAnsi"/>
          <w:color w:val="2F3025"/>
          <w:sz w:val="24"/>
          <w:szCs w:val="24"/>
          <w:lang w:eastAsia="fr-FR"/>
        </w:rPr>
        <w:t>Les médecins assurent des consultations et un suivi clinique auprès des familles et plus particulièrement :</w:t>
      </w:r>
    </w:p>
    <w:p w:rsidR="00D43FC4" w:rsidRPr="00D43FC4" w:rsidRDefault="00D43FC4" w:rsidP="00D43FC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320" w:right="225"/>
        <w:jc w:val="both"/>
        <w:textAlignment w:val="baseline"/>
        <w:rPr>
          <w:rFonts w:eastAsia="Times New Roman" w:cstheme="minorHAnsi"/>
          <w:color w:val="2F3025"/>
          <w:sz w:val="24"/>
          <w:szCs w:val="24"/>
          <w:lang w:eastAsia="fr-FR"/>
        </w:rPr>
      </w:pPr>
      <w:r w:rsidRPr="00D43FC4">
        <w:rPr>
          <w:rFonts w:eastAsia="Times New Roman" w:cstheme="minorHAnsi"/>
          <w:color w:val="2F3025"/>
          <w:sz w:val="24"/>
          <w:szCs w:val="24"/>
          <w:lang w:eastAsia="fr-FR"/>
        </w:rPr>
        <w:t>participent aux réunions institutionnelles (</w:t>
      </w:r>
      <w:r w:rsidR="00127A98">
        <w:rPr>
          <w:rFonts w:eastAsia="Times New Roman" w:cstheme="minorHAnsi"/>
          <w:color w:val="2F3025"/>
          <w:sz w:val="24"/>
          <w:szCs w:val="24"/>
          <w:lang w:eastAsia="fr-FR"/>
        </w:rPr>
        <w:t>synthèses, démarche qualité…</w:t>
      </w:r>
      <w:r w:rsidRPr="00D43FC4">
        <w:rPr>
          <w:rFonts w:eastAsia="Times New Roman" w:cstheme="minorHAnsi"/>
          <w:color w:val="2F3025"/>
          <w:sz w:val="24"/>
          <w:szCs w:val="24"/>
          <w:lang w:eastAsia="fr-FR"/>
        </w:rPr>
        <w:t>),</w:t>
      </w:r>
    </w:p>
    <w:p w:rsidR="00D43FC4" w:rsidRPr="00D43FC4" w:rsidRDefault="00D43FC4" w:rsidP="00D43FC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320" w:right="225"/>
        <w:jc w:val="both"/>
        <w:textAlignment w:val="baseline"/>
        <w:rPr>
          <w:rFonts w:eastAsia="Times New Roman" w:cstheme="minorHAnsi"/>
          <w:color w:val="2F3025"/>
          <w:sz w:val="24"/>
          <w:szCs w:val="24"/>
          <w:lang w:eastAsia="fr-FR"/>
        </w:rPr>
      </w:pPr>
      <w:r w:rsidRPr="00D43FC4">
        <w:rPr>
          <w:rFonts w:eastAsia="Times New Roman" w:cstheme="minorHAnsi"/>
          <w:color w:val="2F3025"/>
          <w:sz w:val="24"/>
          <w:szCs w:val="24"/>
          <w:lang w:eastAsia="fr-FR"/>
        </w:rPr>
        <w:t>coordonnent le travail de synthèse (</w:t>
      </w:r>
      <w:r>
        <w:rPr>
          <w:rFonts w:eastAsia="Times New Roman" w:cstheme="minorHAnsi"/>
          <w:color w:val="2F3025"/>
          <w:sz w:val="24"/>
          <w:szCs w:val="24"/>
          <w:lang w:eastAsia="fr-FR"/>
        </w:rPr>
        <w:t>3</w:t>
      </w:r>
      <w:r w:rsidRPr="00D43FC4">
        <w:rPr>
          <w:rFonts w:eastAsia="Times New Roman" w:cstheme="minorHAnsi"/>
          <w:color w:val="2F3025"/>
          <w:sz w:val="24"/>
          <w:szCs w:val="24"/>
          <w:lang w:eastAsia="fr-FR"/>
        </w:rPr>
        <w:t>h/semaine),</w:t>
      </w:r>
    </w:p>
    <w:p w:rsidR="00D43FC4" w:rsidRPr="00D43FC4" w:rsidRDefault="00127A98" w:rsidP="00D43FC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320" w:right="225"/>
        <w:jc w:val="both"/>
        <w:textAlignment w:val="baseline"/>
        <w:rPr>
          <w:rFonts w:eastAsia="Times New Roman" w:cstheme="minorHAnsi"/>
          <w:color w:val="2F3025"/>
          <w:sz w:val="24"/>
          <w:szCs w:val="24"/>
          <w:lang w:eastAsia="fr-FR"/>
        </w:rPr>
      </w:pPr>
      <w:r>
        <w:rPr>
          <w:rFonts w:eastAsia="Times New Roman" w:cstheme="minorHAnsi"/>
          <w:color w:val="2F3025"/>
          <w:sz w:val="24"/>
          <w:szCs w:val="24"/>
          <w:lang w:eastAsia="fr-FR"/>
        </w:rPr>
        <w:t>vérifie l’adéquation des soins proposés et les prescrits dans le cadre de l’entente préalable auprès des caisses de sécurité sociale</w:t>
      </w:r>
      <w:r w:rsidR="00D43FC4" w:rsidRPr="00D43FC4">
        <w:rPr>
          <w:rFonts w:eastAsia="Times New Roman" w:cstheme="minorHAnsi"/>
          <w:color w:val="2F3025"/>
          <w:sz w:val="24"/>
          <w:szCs w:val="24"/>
          <w:lang w:eastAsia="fr-FR"/>
        </w:rPr>
        <w:t>,</w:t>
      </w:r>
    </w:p>
    <w:p w:rsidR="00D43FC4" w:rsidRPr="00D43FC4" w:rsidRDefault="00D43FC4" w:rsidP="00D43FC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1320" w:right="225"/>
        <w:jc w:val="both"/>
        <w:textAlignment w:val="baseline"/>
        <w:rPr>
          <w:rFonts w:eastAsia="Times New Roman" w:cstheme="minorHAnsi"/>
          <w:color w:val="2F3025"/>
          <w:sz w:val="24"/>
          <w:szCs w:val="24"/>
          <w:lang w:eastAsia="fr-FR"/>
        </w:rPr>
      </w:pPr>
      <w:r w:rsidRPr="00D43FC4">
        <w:rPr>
          <w:rFonts w:eastAsia="Times New Roman" w:cstheme="minorHAnsi"/>
          <w:color w:val="2F3025"/>
          <w:sz w:val="24"/>
          <w:szCs w:val="24"/>
          <w:lang w:eastAsia="fr-FR"/>
        </w:rPr>
        <w:t xml:space="preserve">participent à </w:t>
      </w:r>
      <w:r w:rsidR="00127A98">
        <w:rPr>
          <w:rFonts w:eastAsia="Times New Roman" w:cstheme="minorHAnsi"/>
          <w:color w:val="2F3025"/>
          <w:sz w:val="24"/>
          <w:szCs w:val="24"/>
          <w:lang w:eastAsia="fr-FR"/>
        </w:rPr>
        <w:t>l’évolution du Projet d’Etablissement</w:t>
      </w:r>
      <w:r w:rsidRPr="00D43FC4">
        <w:rPr>
          <w:rFonts w:eastAsia="Times New Roman" w:cstheme="minorHAnsi"/>
          <w:color w:val="2F3025"/>
          <w:sz w:val="24"/>
          <w:szCs w:val="24"/>
          <w:lang w:eastAsia="fr-FR"/>
        </w:rPr>
        <w:t>.</w:t>
      </w:r>
    </w:p>
    <w:p w:rsidR="00127A98" w:rsidRDefault="00127A98" w:rsidP="00D43FC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F3025"/>
          <w:sz w:val="24"/>
          <w:szCs w:val="24"/>
          <w:bdr w:val="none" w:sz="0" w:space="0" w:color="auto" w:frame="1"/>
          <w:lang w:eastAsia="fr-FR"/>
        </w:rPr>
      </w:pPr>
    </w:p>
    <w:p w:rsidR="00D43FC4" w:rsidRPr="00D43FC4" w:rsidRDefault="00127A98" w:rsidP="00D43FC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F3025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2F3025"/>
          <w:sz w:val="24"/>
          <w:szCs w:val="24"/>
          <w:bdr w:val="none" w:sz="0" w:space="0" w:color="auto" w:frame="1"/>
          <w:lang w:eastAsia="fr-FR"/>
        </w:rPr>
        <w:t>Possibilités d’étudier d’autres temps de travail.</w:t>
      </w:r>
    </w:p>
    <w:p w:rsidR="00194E5B" w:rsidRPr="00194E5B" w:rsidRDefault="00194E5B" w:rsidP="00194E5B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8D0661" w:rsidRPr="008D0661" w:rsidRDefault="008D0661" w:rsidP="008D0661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D0661">
        <w:rPr>
          <w:rFonts w:ascii="Calibri" w:eastAsia="Calibri" w:hAnsi="Calibri" w:cs="Times New Roman"/>
          <w:b/>
          <w:sz w:val="24"/>
          <w:szCs w:val="24"/>
        </w:rPr>
        <w:t>Profil demandé :</w:t>
      </w:r>
    </w:p>
    <w:p w:rsidR="00127A98" w:rsidRPr="00AF6D92" w:rsidRDefault="00127A98" w:rsidP="00127A98">
      <w:pPr>
        <w:pStyle w:val="Paragraphedeliste"/>
        <w:ind w:left="0"/>
        <w:jc w:val="both"/>
        <w:rPr>
          <w:color w:val="000000"/>
        </w:rPr>
      </w:pPr>
      <w:r>
        <w:rPr>
          <w:color w:val="000000"/>
        </w:rPr>
        <w:t>Le médécin</w:t>
      </w:r>
      <w:r w:rsidRPr="00AF6D92">
        <w:rPr>
          <w:color w:val="000000"/>
        </w:rPr>
        <w:t xml:space="preserve"> sait travailler en équipe.</w:t>
      </w:r>
    </w:p>
    <w:p w:rsidR="00127A98" w:rsidRPr="00AF6D92" w:rsidRDefault="00127A98" w:rsidP="00127A98">
      <w:pPr>
        <w:pStyle w:val="Paragraphedeliste"/>
        <w:jc w:val="both"/>
        <w:rPr>
          <w:color w:val="000000"/>
        </w:rPr>
      </w:pPr>
    </w:p>
    <w:p w:rsidR="00127A98" w:rsidRPr="00AF6D92" w:rsidRDefault="00127A98" w:rsidP="00127A98">
      <w:pPr>
        <w:pStyle w:val="Paragraphedeliste"/>
        <w:ind w:left="0"/>
        <w:jc w:val="both"/>
        <w:rPr>
          <w:color w:val="000000"/>
        </w:rPr>
      </w:pPr>
      <w:r>
        <w:rPr>
          <w:color w:val="000000"/>
        </w:rPr>
        <w:t>Il s’assure de la bonne tenue des dossiers médicaux des enfants et adolescents et de leur adéquation aux usages qui peuvent en être faits.</w:t>
      </w:r>
    </w:p>
    <w:p w:rsidR="00127A98" w:rsidRDefault="00127A98" w:rsidP="00127A98">
      <w:pPr>
        <w:rPr>
          <w:rFonts w:ascii="Arial" w:hAnsi="Arial" w:cs="Arial"/>
          <w:color w:val="000000"/>
          <w:sz w:val="21"/>
          <w:szCs w:val="21"/>
          <w:shd w:val="clear" w:color="auto" w:fill="F9F9F9"/>
        </w:rPr>
      </w:pPr>
    </w:p>
    <w:p w:rsidR="00127A98" w:rsidRPr="00AF6D92" w:rsidRDefault="00127A98" w:rsidP="00127A98">
      <w:pPr>
        <w:pStyle w:val="Paragraphedeliste"/>
        <w:ind w:left="0"/>
        <w:jc w:val="both"/>
        <w:rPr>
          <w:color w:val="000000"/>
        </w:rPr>
      </w:pPr>
      <w:bookmarkStart w:id="0" w:name="_Hlk91511563"/>
      <w:r w:rsidRPr="00AF6D92">
        <w:rPr>
          <w:color w:val="000000"/>
        </w:rPr>
        <w:t>Il est Docteur en médecine inscrit(e) à l’Ordre des médecins, complété par un diplôme en pédopsychiatrie</w:t>
      </w:r>
      <w:r>
        <w:rPr>
          <w:color w:val="000000"/>
        </w:rPr>
        <w:t xml:space="preserve">, </w:t>
      </w:r>
      <w:r w:rsidRPr="00AF6D92">
        <w:rPr>
          <w:color w:val="000000"/>
        </w:rPr>
        <w:t>psychiatrie</w:t>
      </w:r>
      <w:r>
        <w:rPr>
          <w:color w:val="000000"/>
        </w:rPr>
        <w:t>, pédiatrie, neuropédiatrie</w:t>
      </w:r>
      <w:r w:rsidRPr="00AF6D92">
        <w:rPr>
          <w:color w:val="000000"/>
        </w:rPr>
        <w:t>.</w:t>
      </w:r>
      <w:bookmarkEnd w:id="0"/>
    </w:p>
    <w:p w:rsidR="008D0661" w:rsidRPr="008D0661" w:rsidRDefault="008D0661" w:rsidP="00127A98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8D0661" w:rsidRPr="008D0661" w:rsidRDefault="008D0661" w:rsidP="008D066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A23A52" w:rsidRPr="008D0661" w:rsidRDefault="00A23A52" w:rsidP="008D0661">
      <w:pPr>
        <w:spacing w:before="60" w:after="90" w:line="234" w:lineRule="atLeast"/>
        <w:rPr>
          <w:rFonts w:eastAsia="Times New Roman" w:cstheme="minorHAnsi"/>
          <w:color w:val="283033"/>
          <w:sz w:val="24"/>
          <w:szCs w:val="24"/>
          <w:lang w:eastAsia="fr-FR"/>
        </w:rPr>
      </w:pPr>
      <w:r w:rsidRPr="008D0661">
        <w:rPr>
          <w:rFonts w:eastAsia="Times New Roman" w:cstheme="minorHAnsi"/>
          <w:b/>
          <w:bCs/>
          <w:color w:val="283033"/>
          <w:sz w:val="24"/>
          <w:szCs w:val="24"/>
          <w:lang w:eastAsia="fr-FR"/>
        </w:rPr>
        <w:t>Condition </w:t>
      </w:r>
      <w:r w:rsidR="00A45FE3" w:rsidRPr="008D0661">
        <w:rPr>
          <w:rFonts w:eastAsia="Times New Roman" w:cstheme="minorHAnsi"/>
          <w:color w:val="283033"/>
          <w:sz w:val="24"/>
          <w:szCs w:val="24"/>
          <w:lang w:eastAsia="fr-FR"/>
        </w:rPr>
        <w:t xml:space="preserve">: Poste à </w:t>
      </w:r>
      <w:r w:rsidR="008D0661" w:rsidRPr="008D0661">
        <w:rPr>
          <w:rFonts w:eastAsia="Times New Roman" w:cstheme="minorHAnsi"/>
          <w:color w:val="283033"/>
          <w:sz w:val="24"/>
          <w:szCs w:val="24"/>
          <w:lang w:eastAsia="fr-FR"/>
        </w:rPr>
        <w:t>0,</w:t>
      </w:r>
      <w:r w:rsidR="00127A98">
        <w:rPr>
          <w:rFonts w:eastAsia="Times New Roman" w:cstheme="minorHAnsi"/>
          <w:color w:val="283033"/>
          <w:sz w:val="24"/>
          <w:szCs w:val="24"/>
          <w:lang w:eastAsia="fr-FR"/>
        </w:rPr>
        <w:t xml:space="preserve">25 </w:t>
      </w:r>
      <w:r w:rsidR="008D0661" w:rsidRPr="008D0661">
        <w:rPr>
          <w:rFonts w:eastAsia="Times New Roman" w:cstheme="minorHAnsi"/>
          <w:color w:val="283033"/>
          <w:sz w:val="24"/>
          <w:szCs w:val="24"/>
          <w:lang w:eastAsia="fr-FR"/>
        </w:rPr>
        <w:t>ETP</w:t>
      </w:r>
      <w:r w:rsidRPr="008D0661">
        <w:rPr>
          <w:rFonts w:eastAsia="Times New Roman" w:cstheme="minorHAnsi"/>
          <w:color w:val="283033"/>
          <w:sz w:val="24"/>
          <w:szCs w:val="24"/>
          <w:lang w:eastAsia="fr-FR"/>
        </w:rPr>
        <w:t>, en CD</w:t>
      </w:r>
      <w:r w:rsidR="00797636" w:rsidRPr="008D0661">
        <w:rPr>
          <w:rFonts w:eastAsia="Times New Roman" w:cstheme="minorHAnsi"/>
          <w:color w:val="283033"/>
          <w:sz w:val="24"/>
          <w:szCs w:val="24"/>
          <w:lang w:eastAsia="fr-FR"/>
        </w:rPr>
        <w:t>I</w:t>
      </w:r>
      <w:r w:rsidRPr="008D0661">
        <w:rPr>
          <w:rFonts w:eastAsia="Times New Roman" w:cstheme="minorHAnsi"/>
          <w:color w:val="283033"/>
          <w:sz w:val="24"/>
          <w:szCs w:val="24"/>
          <w:lang w:eastAsia="fr-FR"/>
        </w:rPr>
        <w:t>.</w:t>
      </w:r>
      <w:r w:rsidRPr="008D0661">
        <w:rPr>
          <w:rFonts w:eastAsia="Times New Roman" w:cstheme="minorHAnsi"/>
          <w:color w:val="283033"/>
          <w:sz w:val="24"/>
          <w:szCs w:val="24"/>
          <w:lang w:eastAsia="fr-FR"/>
        </w:rPr>
        <w:br/>
        <w:t>Conditions d’emploi selon CCN 66.</w:t>
      </w:r>
    </w:p>
    <w:p w:rsidR="00A23A52" w:rsidRPr="008D0661" w:rsidRDefault="00A23A52" w:rsidP="00A23A52">
      <w:pPr>
        <w:spacing w:before="60" w:after="90" w:line="234" w:lineRule="atLeast"/>
        <w:jc w:val="both"/>
        <w:rPr>
          <w:rFonts w:eastAsia="Times New Roman" w:cstheme="minorHAnsi"/>
          <w:b/>
          <w:bCs/>
          <w:color w:val="283033"/>
          <w:sz w:val="24"/>
          <w:szCs w:val="24"/>
          <w:lang w:eastAsia="fr-FR"/>
        </w:rPr>
      </w:pPr>
    </w:p>
    <w:p w:rsidR="00A23A52" w:rsidRPr="008D0661" w:rsidRDefault="00A23A52" w:rsidP="00A23A52">
      <w:pPr>
        <w:spacing w:before="60" w:after="90" w:line="234" w:lineRule="atLeast"/>
        <w:jc w:val="both"/>
        <w:rPr>
          <w:rFonts w:eastAsia="Times New Roman" w:cstheme="minorHAnsi"/>
          <w:color w:val="283033"/>
          <w:sz w:val="24"/>
          <w:szCs w:val="24"/>
          <w:lang w:eastAsia="fr-FR"/>
        </w:rPr>
      </w:pPr>
      <w:r w:rsidRPr="008D0661">
        <w:rPr>
          <w:rFonts w:eastAsia="Times New Roman" w:cstheme="minorHAnsi"/>
          <w:b/>
          <w:bCs/>
          <w:color w:val="283033"/>
          <w:sz w:val="24"/>
          <w:szCs w:val="24"/>
          <w:lang w:eastAsia="fr-FR"/>
        </w:rPr>
        <w:t>Date d'emploi </w:t>
      </w:r>
      <w:r w:rsidRPr="008D0661">
        <w:rPr>
          <w:rFonts w:eastAsia="Times New Roman" w:cstheme="minorHAnsi"/>
          <w:color w:val="283033"/>
          <w:sz w:val="24"/>
          <w:szCs w:val="24"/>
          <w:lang w:eastAsia="fr-FR"/>
        </w:rPr>
        <w:t xml:space="preserve">: à pourvoir </w:t>
      </w:r>
      <w:r w:rsidR="006957E1" w:rsidRPr="008D0661">
        <w:rPr>
          <w:rFonts w:eastAsia="Times New Roman" w:cstheme="minorHAnsi"/>
          <w:color w:val="283033"/>
          <w:sz w:val="24"/>
          <w:szCs w:val="24"/>
          <w:lang w:eastAsia="fr-FR"/>
        </w:rPr>
        <w:t>dès que possible</w:t>
      </w:r>
      <w:r w:rsidR="00797636" w:rsidRPr="008D0661">
        <w:rPr>
          <w:rFonts w:eastAsia="Times New Roman" w:cstheme="minorHAnsi"/>
          <w:color w:val="283033"/>
          <w:sz w:val="24"/>
          <w:szCs w:val="24"/>
          <w:lang w:eastAsia="fr-FR"/>
        </w:rPr>
        <w:t>.</w:t>
      </w:r>
    </w:p>
    <w:p w:rsidR="00A3460A" w:rsidRPr="008D0661" w:rsidRDefault="00A3460A">
      <w:pPr>
        <w:rPr>
          <w:rFonts w:cstheme="minorHAnsi"/>
          <w:sz w:val="24"/>
          <w:szCs w:val="24"/>
        </w:rPr>
      </w:pPr>
      <w:r w:rsidRPr="008D0661">
        <w:rPr>
          <w:rFonts w:cstheme="minorHAnsi"/>
          <w:b/>
          <w:sz w:val="24"/>
          <w:szCs w:val="24"/>
        </w:rPr>
        <w:t>Candidature</w:t>
      </w:r>
      <w:r w:rsidR="001134DF" w:rsidRPr="008D0661">
        <w:rPr>
          <w:rFonts w:cstheme="minorHAnsi"/>
          <w:b/>
          <w:sz w:val="24"/>
          <w:szCs w:val="24"/>
        </w:rPr>
        <w:t> :</w:t>
      </w:r>
      <w:r w:rsidR="001134DF" w:rsidRPr="008D0661">
        <w:rPr>
          <w:rFonts w:cstheme="minorHAnsi"/>
          <w:sz w:val="24"/>
          <w:szCs w:val="24"/>
        </w:rPr>
        <w:t xml:space="preserve"> CV + lettre de motivation sont </w:t>
      </w:r>
      <w:r w:rsidR="009F1A24" w:rsidRPr="008D0661">
        <w:rPr>
          <w:rFonts w:cstheme="minorHAnsi"/>
          <w:sz w:val="24"/>
          <w:szCs w:val="24"/>
        </w:rPr>
        <w:t xml:space="preserve">à </w:t>
      </w:r>
      <w:r w:rsidR="003966FB" w:rsidRPr="008D0661">
        <w:rPr>
          <w:rFonts w:cstheme="minorHAnsi"/>
          <w:sz w:val="24"/>
          <w:szCs w:val="24"/>
        </w:rPr>
        <w:t>adresser par</w:t>
      </w:r>
      <w:r w:rsidR="001134DF" w:rsidRPr="008D0661">
        <w:rPr>
          <w:rFonts w:cstheme="minorHAnsi"/>
          <w:sz w:val="24"/>
          <w:szCs w:val="24"/>
        </w:rPr>
        <w:t xml:space="preserve"> mail : </w:t>
      </w:r>
      <w:hyperlink r:id="rId7" w:history="1">
        <w:r w:rsidR="004B3951" w:rsidRPr="008D0661">
          <w:rPr>
            <w:rStyle w:val="Lienhypertexte"/>
            <w:rFonts w:cstheme="minorHAnsi"/>
            <w:sz w:val="24"/>
            <w:szCs w:val="24"/>
          </w:rPr>
          <w:t>direction@apajh83.org</w:t>
        </w:r>
      </w:hyperlink>
      <w:r w:rsidR="004B3951" w:rsidRPr="008D0661">
        <w:rPr>
          <w:rFonts w:cstheme="minorHAnsi"/>
          <w:sz w:val="24"/>
          <w:szCs w:val="24"/>
        </w:rPr>
        <w:t xml:space="preserve"> </w:t>
      </w:r>
    </w:p>
    <w:p w:rsidR="007B1B7E" w:rsidRDefault="00127A98">
      <w:r>
        <w:rPr>
          <w:rFonts w:cstheme="minorHAnsi"/>
          <w:sz w:val="24"/>
          <w:szCs w:val="24"/>
        </w:rPr>
        <w:t xml:space="preserve">CMPP APAJH du VAR - </w:t>
      </w:r>
      <w:r w:rsidR="00141798" w:rsidRPr="00141798">
        <w:rPr>
          <w:rFonts w:cstheme="minorHAnsi"/>
          <w:sz w:val="24"/>
          <w:szCs w:val="24"/>
        </w:rPr>
        <w:t>442, Avenue Pierre Mendes France, 83500 La Seyne-sur-Mer</w:t>
      </w:r>
      <w:r w:rsidR="00141798">
        <w:rPr>
          <w:rFonts w:cstheme="minorHAnsi"/>
          <w:sz w:val="24"/>
          <w:szCs w:val="24"/>
        </w:rPr>
        <w:t>.</w:t>
      </w:r>
    </w:p>
    <w:sectPr w:rsidR="007B1B7E" w:rsidSect="002D4C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D9" w:rsidRDefault="00CB58D9" w:rsidP="006F2A0B">
      <w:pPr>
        <w:spacing w:after="0" w:line="240" w:lineRule="auto"/>
      </w:pPr>
      <w:r>
        <w:separator/>
      </w:r>
    </w:p>
  </w:endnote>
  <w:endnote w:type="continuationSeparator" w:id="0">
    <w:p w:rsidR="00CB58D9" w:rsidRDefault="00CB58D9" w:rsidP="006F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D9" w:rsidRDefault="00CB58D9" w:rsidP="006F2A0B">
      <w:pPr>
        <w:spacing w:after="0" w:line="240" w:lineRule="auto"/>
      </w:pPr>
      <w:r>
        <w:separator/>
      </w:r>
    </w:p>
  </w:footnote>
  <w:footnote w:type="continuationSeparator" w:id="0">
    <w:p w:rsidR="00CB58D9" w:rsidRDefault="00CB58D9" w:rsidP="006F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B" w:rsidRDefault="006F2A0B">
    <w:pPr>
      <w:pStyle w:val="En-tte"/>
    </w:pPr>
    <w:r>
      <w:rPr>
        <w:noProof/>
        <w:lang w:eastAsia="fr-FR"/>
      </w:rPr>
      <w:drawing>
        <wp:inline distT="0" distB="0" distL="0" distR="0">
          <wp:extent cx="2139950" cy="65677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019" cy="663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9E7"/>
    <w:multiLevelType w:val="multilevel"/>
    <w:tmpl w:val="625C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B7E"/>
    <w:rsid w:val="000E644F"/>
    <w:rsid w:val="001134DF"/>
    <w:rsid w:val="00127A98"/>
    <w:rsid w:val="00141798"/>
    <w:rsid w:val="0019107D"/>
    <w:rsid w:val="00194E5B"/>
    <w:rsid w:val="00211FC4"/>
    <w:rsid w:val="0025167C"/>
    <w:rsid w:val="00290E09"/>
    <w:rsid w:val="002D4CCC"/>
    <w:rsid w:val="003333FC"/>
    <w:rsid w:val="003966FB"/>
    <w:rsid w:val="00492FDE"/>
    <w:rsid w:val="004B3951"/>
    <w:rsid w:val="004B4667"/>
    <w:rsid w:val="004C6E95"/>
    <w:rsid w:val="00531954"/>
    <w:rsid w:val="00565CF5"/>
    <w:rsid w:val="006957E1"/>
    <w:rsid w:val="006C78FE"/>
    <w:rsid w:val="006F2A0B"/>
    <w:rsid w:val="00797636"/>
    <w:rsid w:val="007B1B7E"/>
    <w:rsid w:val="007F2D0F"/>
    <w:rsid w:val="008A2833"/>
    <w:rsid w:val="008D0661"/>
    <w:rsid w:val="009F1A24"/>
    <w:rsid w:val="00A068CF"/>
    <w:rsid w:val="00A23A52"/>
    <w:rsid w:val="00A3460A"/>
    <w:rsid w:val="00A45FE3"/>
    <w:rsid w:val="00B35228"/>
    <w:rsid w:val="00B94759"/>
    <w:rsid w:val="00BF5A03"/>
    <w:rsid w:val="00CB58D9"/>
    <w:rsid w:val="00D43FC4"/>
    <w:rsid w:val="00E57501"/>
    <w:rsid w:val="00EA14DC"/>
    <w:rsid w:val="00F2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34D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A0B"/>
  </w:style>
  <w:style w:type="paragraph" w:styleId="Pieddepage">
    <w:name w:val="footer"/>
    <w:basedOn w:val="Normal"/>
    <w:link w:val="PieddepageCar"/>
    <w:uiPriority w:val="99"/>
    <w:unhideWhenUsed/>
    <w:rsid w:val="006F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A0B"/>
  </w:style>
  <w:style w:type="character" w:customStyle="1" w:styleId="UnresolvedMention">
    <w:name w:val="Unresolved Mention"/>
    <w:basedOn w:val="Policepardfaut"/>
    <w:uiPriority w:val="99"/>
    <w:semiHidden/>
    <w:unhideWhenUsed/>
    <w:rsid w:val="004B395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7A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ion@apajh8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IME-DIRECTEUR</dc:creator>
  <cp:lastModifiedBy>Utilisateur</cp:lastModifiedBy>
  <cp:revision>2</cp:revision>
  <cp:lastPrinted>2022-03-07T08:21:00Z</cp:lastPrinted>
  <dcterms:created xsi:type="dcterms:W3CDTF">2022-03-07T08:21:00Z</dcterms:created>
  <dcterms:modified xsi:type="dcterms:W3CDTF">2022-03-07T08:21:00Z</dcterms:modified>
</cp:coreProperties>
</file>