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1F" w:rsidRDefault="00C93440" w:rsidP="00C93440">
      <w:pPr>
        <w:pStyle w:val="NormalWeb"/>
        <w:shd w:val="clear" w:color="auto" w:fill="FFFFFF"/>
        <w:spacing w:before="0" w:beforeAutospacing="0" w:after="0" w:afterAutospacing="0" w:line="312" w:lineRule="atLeast"/>
        <w:rPr>
          <w:rFonts w:ascii="Comic Sans MS" w:hAnsi="Comic Sans MS" w:cs="Arial"/>
          <w:color w:val="444444"/>
        </w:rPr>
      </w:pPr>
      <w:r>
        <w:rPr>
          <w:rFonts w:ascii="Arial" w:hAnsi="Arial" w:cs="Arial"/>
          <w:color w:val="444444"/>
          <w:sz w:val="18"/>
          <w:szCs w:val="18"/>
        </w:rPr>
        <w:br/>
      </w:r>
      <w:r w:rsidRPr="00C93440">
        <w:rPr>
          <w:rFonts w:ascii="Comic Sans MS" w:hAnsi="Comic Sans MS" w:cs="Arial"/>
          <w:color w:val="444444"/>
        </w:rPr>
        <w:t>Urgent! CAMSP-CMPP d’</w:t>
      </w:r>
      <w:r>
        <w:rPr>
          <w:rFonts w:ascii="Comic Sans MS" w:hAnsi="Comic Sans MS" w:cs="Arial"/>
          <w:color w:val="444444"/>
        </w:rPr>
        <w:t>Auxerre et Migennes, départemen</w:t>
      </w:r>
      <w:r w:rsidRPr="00C93440">
        <w:rPr>
          <w:rFonts w:ascii="Comic Sans MS" w:hAnsi="Comic Sans MS" w:cs="Arial"/>
          <w:color w:val="444444"/>
        </w:rPr>
        <w:t xml:space="preserve">t de l’Yonne, à 1h30 de Paris par le train. </w:t>
      </w:r>
    </w:p>
    <w:p w:rsidR="00F71D1F" w:rsidRDefault="00C93440" w:rsidP="00C93440">
      <w:pPr>
        <w:pStyle w:val="NormalWeb"/>
        <w:shd w:val="clear" w:color="auto" w:fill="FFFFFF"/>
        <w:spacing w:before="0" w:beforeAutospacing="0" w:after="0" w:afterAutospacing="0" w:line="312" w:lineRule="atLeast"/>
        <w:rPr>
          <w:rFonts w:ascii="Comic Sans MS" w:hAnsi="Comic Sans MS" w:cs="Arial"/>
          <w:color w:val="444444"/>
        </w:rPr>
      </w:pPr>
      <w:r w:rsidRPr="00C93440">
        <w:rPr>
          <w:rFonts w:ascii="Comic Sans MS" w:hAnsi="Comic Sans MS" w:cs="Arial"/>
          <w:color w:val="444444"/>
        </w:rPr>
        <w:t>Nous recherchons:</w:t>
      </w:r>
    </w:p>
    <w:p w:rsidR="00C93440" w:rsidRDefault="00C93440" w:rsidP="00C93440">
      <w:pPr>
        <w:pStyle w:val="NormalWeb"/>
        <w:shd w:val="clear" w:color="auto" w:fill="FFFFFF"/>
        <w:spacing w:before="0" w:beforeAutospacing="0" w:after="0" w:afterAutospacing="0" w:line="312" w:lineRule="atLeast"/>
        <w:rPr>
          <w:rFonts w:ascii="Comic Sans MS" w:hAnsi="Comic Sans MS" w:cs="Arial"/>
          <w:color w:val="444444"/>
          <w:sz w:val="36"/>
          <w:szCs w:val="36"/>
        </w:rPr>
      </w:pPr>
      <w:r w:rsidRPr="00C93440">
        <w:rPr>
          <w:rFonts w:ascii="Comic Sans MS" w:hAnsi="Comic Sans MS" w:cs="Arial"/>
          <w:color w:val="444444"/>
        </w:rPr>
        <w:br/>
      </w:r>
      <w:r w:rsidR="00F71D1F">
        <w:rPr>
          <w:rFonts w:ascii="Comic Sans MS" w:hAnsi="Comic Sans MS" w:cs="Arial"/>
          <w:color w:val="444444"/>
          <w:sz w:val="36"/>
          <w:szCs w:val="36"/>
        </w:rPr>
        <w:t>Pédop</w:t>
      </w:r>
      <w:r w:rsidR="00F71D1F" w:rsidRPr="00C93440">
        <w:rPr>
          <w:rFonts w:ascii="Comic Sans MS" w:hAnsi="Comic Sans MS" w:cs="Arial"/>
          <w:color w:val="444444"/>
          <w:sz w:val="36"/>
          <w:szCs w:val="36"/>
        </w:rPr>
        <w:t>sychiatre(s)</w:t>
      </w:r>
    </w:p>
    <w:p w:rsidR="00F71D1F" w:rsidRDefault="00F71D1F" w:rsidP="00C93440">
      <w:pPr>
        <w:pStyle w:val="NormalWeb"/>
        <w:shd w:val="clear" w:color="auto" w:fill="FFFFFF"/>
        <w:spacing w:before="0" w:beforeAutospacing="0" w:after="0" w:afterAutospacing="0" w:line="312" w:lineRule="atLeast"/>
        <w:rPr>
          <w:rFonts w:ascii="Comic Sans MS" w:hAnsi="Comic Sans MS" w:cs="Arial"/>
          <w:color w:val="444444"/>
          <w:sz w:val="36"/>
          <w:szCs w:val="36"/>
        </w:rPr>
      </w:pPr>
      <w:r>
        <w:rPr>
          <w:rFonts w:ascii="Comic Sans MS" w:hAnsi="Comic Sans MS" w:cs="Arial"/>
          <w:color w:val="444444"/>
          <w:sz w:val="36"/>
          <w:szCs w:val="36"/>
        </w:rPr>
        <w:t xml:space="preserve">Psychiatre(s) </w:t>
      </w:r>
    </w:p>
    <w:p w:rsidR="00041716" w:rsidRDefault="00F71D1F" w:rsidP="00041716">
      <w:pPr>
        <w:pStyle w:val="NormalWeb"/>
        <w:shd w:val="clear" w:color="auto" w:fill="FFFFFF"/>
        <w:spacing w:before="0" w:beforeAutospacing="0" w:after="0" w:afterAutospacing="0" w:line="312" w:lineRule="atLeast"/>
        <w:rPr>
          <w:rFonts w:ascii="Comic Sans MS" w:hAnsi="Comic Sans MS" w:cs="Arial"/>
          <w:color w:val="444444"/>
          <w:sz w:val="36"/>
          <w:szCs w:val="36"/>
        </w:rPr>
      </w:pPr>
      <w:r w:rsidRPr="00C93440">
        <w:rPr>
          <w:rFonts w:ascii="Comic Sans MS" w:hAnsi="Comic Sans MS" w:cs="Arial"/>
          <w:color w:val="444444"/>
          <w:sz w:val="36"/>
          <w:szCs w:val="36"/>
        </w:rPr>
        <w:t>M</w:t>
      </w:r>
      <w:r>
        <w:rPr>
          <w:rFonts w:ascii="Comic Sans MS" w:hAnsi="Comic Sans MS" w:cs="Arial"/>
          <w:color w:val="444444"/>
          <w:sz w:val="36"/>
          <w:szCs w:val="36"/>
        </w:rPr>
        <w:t>édecin(s) généraliste(s) engagé(s</w:t>
      </w:r>
      <w:r w:rsidR="00041716">
        <w:rPr>
          <w:rFonts w:ascii="Comic Sans MS" w:hAnsi="Comic Sans MS" w:cs="Arial"/>
          <w:color w:val="444444"/>
          <w:sz w:val="36"/>
          <w:szCs w:val="36"/>
        </w:rPr>
        <w:t>) dans une</w:t>
      </w:r>
    </w:p>
    <w:p w:rsidR="00C93440" w:rsidRDefault="00041716" w:rsidP="00041716">
      <w:pPr>
        <w:pStyle w:val="NormalWeb"/>
        <w:shd w:val="clear" w:color="auto" w:fill="FFFFFF"/>
        <w:spacing w:before="0" w:beforeAutospacing="0" w:after="0" w:afterAutospacing="0" w:line="312" w:lineRule="atLeast"/>
        <w:rPr>
          <w:rFonts w:ascii="Comic Sans MS" w:hAnsi="Comic Sans MS" w:cs="Arial"/>
          <w:color w:val="444444"/>
        </w:rPr>
      </w:pPr>
      <w:r>
        <w:rPr>
          <w:rFonts w:ascii="Comic Sans MS" w:hAnsi="Comic Sans MS" w:cs="Arial"/>
          <w:color w:val="444444"/>
          <w:sz w:val="36"/>
          <w:szCs w:val="36"/>
        </w:rPr>
        <w:t>f</w:t>
      </w:r>
      <w:r w:rsidR="00F71D1F">
        <w:rPr>
          <w:rFonts w:ascii="Comic Sans MS" w:hAnsi="Comic Sans MS" w:cs="Arial"/>
          <w:color w:val="444444"/>
          <w:sz w:val="36"/>
          <w:szCs w:val="36"/>
        </w:rPr>
        <w:t>o</w:t>
      </w:r>
      <w:r>
        <w:rPr>
          <w:rFonts w:ascii="Comic Sans MS" w:hAnsi="Comic Sans MS" w:cs="Arial"/>
          <w:color w:val="444444"/>
          <w:sz w:val="36"/>
          <w:szCs w:val="36"/>
        </w:rPr>
        <w:t xml:space="preserve">rmation </w:t>
      </w:r>
      <w:r w:rsidR="00F71D1F">
        <w:rPr>
          <w:rFonts w:ascii="Comic Sans MS" w:hAnsi="Comic Sans MS" w:cs="Arial"/>
          <w:color w:val="444444"/>
          <w:sz w:val="36"/>
          <w:szCs w:val="36"/>
        </w:rPr>
        <w:t>en psychiatrie de l’enfant et de l’adolescent ou souhaitant s’y engager</w:t>
      </w:r>
      <w:r>
        <w:rPr>
          <w:rFonts w:ascii="Comic Sans MS" w:hAnsi="Comic Sans MS" w:cs="Arial"/>
          <w:color w:val="444444"/>
          <w:sz w:val="36"/>
          <w:szCs w:val="36"/>
        </w:rPr>
        <w:t>.</w:t>
      </w:r>
      <w:r w:rsidR="00C93440" w:rsidRPr="00C93440">
        <w:rPr>
          <w:rFonts w:ascii="Comic Sans MS" w:hAnsi="Comic Sans MS" w:cs="Arial"/>
          <w:color w:val="444444"/>
          <w:sz w:val="36"/>
          <w:szCs w:val="36"/>
        </w:rPr>
        <w:br/>
      </w:r>
    </w:p>
    <w:p w:rsidR="00C93440" w:rsidRPr="00C93440" w:rsidRDefault="00C93440" w:rsidP="00C93440">
      <w:pPr>
        <w:pStyle w:val="NormalWeb"/>
        <w:shd w:val="clear" w:color="auto" w:fill="FFFFFF"/>
        <w:spacing w:before="0" w:beforeAutospacing="0" w:after="0" w:afterAutospacing="0" w:line="312" w:lineRule="atLeast"/>
        <w:rPr>
          <w:rFonts w:ascii="Comic Sans MS" w:hAnsi="Comic Sans MS" w:cs="Arial"/>
          <w:color w:val="444444"/>
        </w:rPr>
      </w:pPr>
      <w:r w:rsidRPr="00C93440">
        <w:rPr>
          <w:rFonts w:ascii="Comic Sans MS" w:hAnsi="Comic Sans MS" w:cs="Arial"/>
          <w:color w:val="444444"/>
        </w:rPr>
        <w:t>1.25 ETP à partir de janvier</w:t>
      </w:r>
      <w:r>
        <w:rPr>
          <w:rFonts w:ascii="Comic Sans MS" w:hAnsi="Comic Sans MS" w:cs="Arial"/>
          <w:color w:val="444444"/>
        </w:rPr>
        <w:t xml:space="preserve"> 2013</w:t>
      </w:r>
      <w:r w:rsidRPr="00C93440">
        <w:rPr>
          <w:rFonts w:ascii="Comic Sans MS" w:hAnsi="Comic Sans MS" w:cs="Arial"/>
          <w:color w:val="444444"/>
        </w:rPr>
        <w:t xml:space="preserve"> </w:t>
      </w:r>
      <w:r w:rsidRPr="00C93440">
        <w:rPr>
          <w:rFonts w:ascii="Comic Sans MS" w:hAnsi="Comic Sans MS" w:cs="Arial"/>
          <w:color w:val="444444"/>
        </w:rPr>
        <w:br/>
      </w:r>
    </w:p>
    <w:p w:rsidR="00C93440" w:rsidRDefault="00C93440" w:rsidP="00C93440">
      <w:pPr>
        <w:pStyle w:val="NormalWeb"/>
        <w:shd w:val="clear" w:color="auto" w:fill="FFFFFF"/>
        <w:spacing w:before="0" w:beforeAutospacing="0" w:after="0" w:afterAutospacing="0" w:line="312" w:lineRule="atLeast"/>
        <w:rPr>
          <w:rFonts w:ascii="Comic Sans MS" w:hAnsi="Comic Sans MS" w:cs="Arial"/>
          <w:color w:val="444444"/>
        </w:rPr>
      </w:pPr>
      <w:r w:rsidRPr="00C93440">
        <w:rPr>
          <w:rFonts w:ascii="Comic Sans MS" w:hAnsi="Comic Sans MS" w:cs="Arial"/>
          <w:color w:val="444444"/>
        </w:rPr>
        <w:t>CDI – Postes pouvant se distribuer</w:t>
      </w:r>
      <w:r>
        <w:rPr>
          <w:rFonts w:ascii="Comic Sans MS" w:hAnsi="Comic Sans MS" w:cs="Arial"/>
          <w:color w:val="444444"/>
        </w:rPr>
        <w:t xml:space="preserve"> sur plusieurs temps partiels</w:t>
      </w:r>
    </w:p>
    <w:p w:rsidR="00C93440" w:rsidRDefault="00C93440" w:rsidP="00C93440">
      <w:pPr>
        <w:pStyle w:val="NormalWeb"/>
        <w:shd w:val="clear" w:color="auto" w:fill="FFFFFF"/>
        <w:spacing w:before="0" w:beforeAutospacing="0" w:after="0" w:afterAutospacing="0" w:line="312" w:lineRule="atLeast"/>
        <w:rPr>
          <w:rFonts w:ascii="Comic Sans MS" w:hAnsi="Comic Sans MS" w:cs="Arial"/>
          <w:color w:val="444444"/>
        </w:rPr>
      </w:pPr>
      <w:r w:rsidRPr="00C93440">
        <w:rPr>
          <w:rFonts w:ascii="Comic Sans MS" w:hAnsi="Comic Sans MS" w:cs="Arial"/>
          <w:color w:val="444444"/>
        </w:rPr>
        <w:t>Rémunération sur la base des mé</w:t>
      </w:r>
      <w:r>
        <w:rPr>
          <w:rFonts w:ascii="Comic Sans MS" w:hAnsi="Comic Sans MS" w:cs="Arial"/>
          <w:color w:val="444444"/>
        </w:rPr>
        <w:t xml:space="preserve">decins praticiens hospitaliers </w:t>
      </w:r>
      <w:r w:rsidRPr="00C93440">
        <w:rPr>
          <w:rFonts w:ascii="Comic Sans MS" w:hAnsi="Comic Sans MS" w:cs="Arial"/>
          <w:color w:val="444444"/>
        </w:rPr>
        <w:br/>
      </w:r>
      <w:r>
        <w:rPr>
          <w:rFonts w:ascii="Comic Sans MS" w:hAnsi="Comic Sans MS" w:cs="Arial"/>
          <w:color w:val="444444"/>
        </w:rPr>
        <w:t>Avantages conventionnels CCN 51</w:t>
      </w:r>
    </w:p>
    <w:p w:rsidR="00C93440" w:rsidRPr="00C93440" w:rsidRDefault="00C93440" w:rsidP="00C93440">
      <w:pPr>
        <w:pStyle w:val="NormalWeb"/>
        <w:shd w:val="clear" w:color="auto" w:fill="FFFFFF"/>
        <w:spacing w:before="0" w:beforeAutospacing="0" w:after="0" w:afterAutospacing="0" w:line="312" w:lineRule="atLeast"/>
        <w:rPr>
          <w:rFonts w:ascii="Comic Sans MS" w:hAnsi="Comic Sans MS" w:cs="Arial"/>
          <w:color w:val="444444"/>
        </w:rPr>
      </w:pPr>
      <w:r w:rsidRPr="00C93440">
        <w:rPr>
          <w:rFonts w:ascii="Comic Sans MS" w:hAnsi="Comic Sans MS" w:cs="Arial"/>
          <w:color w:val="444444"/>
        </w:rPr>
        <w:t>Ann</w:t>
      </w:r>
      <w:r>
        <w:rPr>
          <w:rFonts w:ascii="Comic Sans MS" w:hAnsi="Comic Sans MS" w:cs="Arial"/>
          <w:color w:val="444444"/>
        </w:rPr>
        <w:t>ualisation du temps de travail  (38 heures hebdomadaires pour 200 jours d’ouverture annuelle</w:t>
      </w:r>
      <w:r w:rsidR="00041716">
        <w:rPr>
          <w:rFonts w:ascii="Comic Sans MS" w:hAnsi="Comic Sans MS" w:cs="Arial"/>
          <w:color w:val="444444"/>
        </w:rPr>
        <w:t xml:space="preserve">) </w:t>
      </w:r>
      <w:r w:rsidRPr="00C93440">
        <w:rPr>
          <w:rFonts w:ascii="Comic Sans MS" w:hAnsi="Comic Sans MS" w:cs="Arial"/>
          <w:color w:val="444444"/>
        </w:rPr>
        <w:br/>
        <w:t>Lieux de travail : centre d’AUXERRE et/ou de MIGENNES</w:t>
      </w:r>
      <w:r w:rsidRPr="00C93440">
        <w:rPr>
          <w:rFonts w:ascii="Comic Sans MS" w:hAnsi="Comic Sans MS" w:cs="Arial"/>
          <w:color w:val="444444"/>
        </w:rPr>
        <w:br/>
      </w:r>
    </w:p>
    <w:p w:rsidR="00C93440" w:rsidRDefault="00C93440" w:rsidP="00C93440">
      <w:pPr>
        <w:pStyle w:val="NormalWeb"/>
        <w:shd w:val="clear" w:color="auto" w:fill="FFFFFF"/>
        <w:spacing w:before="0" w:beforeAutospacing="0" w:after="0" w:afterAutospacing="0" w:line="312" w:lineRule="atLeast"/>
        <w:rPr>
          <w:rFonts w:ascii="Arial" w:hAnsi="Arial" w:cs="Arial"/>
          <w:color w:val="444444"/>
          <w:sz w:val="18"/>
          <w:szCs w:val="18"/>
        </w:rPr>
      </w:pPr>
      <w:r w:rsidRPr="00C93440">
        <w:rPr>
          <w:rFonts w:ascii="Comic Sans MS" w:hAnsi="Comic Sans MS" w:cs="Arial"/>
          <w:color w:val="444444"/>
        </w:rPr>
        <w:t>Consultations familiales, suivis, animation des synthèses hebdomadaires où se retrouvent les professionnels des équipes pluridisciplinaires (médecins, psychologues psychothérapeutes, orthophonistes, psychomotriciennes, ergothérapeute, assistante sociale, enseignants spécialisés, secrétaire médicale), participation aux différentes instances institutionnelles.</w:t>
      </w:r>
      <w:r w:rsidRPr="00C93440">
        <w:rPr>
          <w:rFonts w:ascii="Comic Sans MS" w:hAnsi="Comic Sans MS" w:cs="Arial"/>
          <w:color w:val="444444"/>
        </w:rPr>
        <w:br/>
      </w:r>
    </w:p>
    <w:p w:rsidR="00C93440" w:rsidRDefault="00C93440" w:rsidP="00C93440">
      <w:pPr>
        <w:pStyle w:val="NormalWeb"/>
        <w:shd w:val="clear" w:color="auto" w:fill="FFFFFF"/>
        <w:spacing w:before="0" w:beforeAutospacing="0" w:after="0" w:afterAutospacing="0" w:line="312" w:lineRule="atLeast"/>
        <w:rPr>
          <w:rFonts w:ascii="Comic Sans MS" w:hAnsi="Comic Sans MS" w:cs="Arial"/>
          <w:color w:val="444444"/>
        </w:rPr>
      </w:pPr>
      <w:r w:rsidRPr="00C93440">
        <w:rPr>
          <w:rFonts w:ascii="Comic Sans MS" w:hAnsi="Comic Sans MS" w:cs="Arial"/>
          <w:color w:val="444444"/>
        </w:rPr>
        <w:t xml:space="preserve">Demandes de renseignements et  candidatures sont à adresser à </w:t>
      </w:r>
    </w:p>
    <w:p w:rsidR="00C93440" w:rsidRPr="00C93440" w:rsidRDefault="00C93440" w:rsidP="00C93440">
      <w:pPr>
        <w:pStyle w:val="NormalWeb"/>
        <w:shd w:val="clear" w:color="auto" w:fill="FFFFFF"/>
        <w:spacing w:before="0" w:beforeAutospacing="0" w:after="0" w:afterAutospacing="0" w:line="312" w:lineRule="atLeast"/>
        <w:rPr>
          <w:rFonts w:ascii="Comic Sans MS" w:hAnsi="Comic Sans MS" w:cs="Arial"/>
          <w:color w:val="444444"/>
        </w:rPr>
      </w:pPr>
      <w:r w:rsidRPr="00C93440">
        <w:rPr>
          <w:rFonts w:ascii="Comic Sans MS" w:hAnsi="Comic Sans MS" w:cs="Arial"/>
          <w:color w:val="444444"/>
        </w:rPr>
        <w:t>M. le Directeur</w:t>
      </w:r>
      <w:r w:rsidRPr="00C93440">
        <w:rPr>
          <w:rFonts w:ascii="Comic Sans MS" w:hAnsi="Comic Sans MS" w:cs="Arial"/>
          <w:color w:val="444444"/>
        </w:rPr>
        <w:br/>
        <w:t xml:space="preserve">CAMSP-CMPP </w:t>
      </w:r>
    </w:p>
    <w:p w:rsidR="00C93440" w:rsidRPr="00C93440" w:rsidRDefault="00C93440" w:rsidP="00C93440">
      <w:pPr>
        <w:pStyle w:val="NormalWeb"/>
        <w:shd w:val="clear" w:color="auto" w:fill="FFFFFF"/>
        <w:spacing w:before="0" w:beforeAutospacing="0" w:after="0" w:afterAutospacing="0" w:line="312" w:lineRule="atLeast"/>
        <w:rPr>
          <w:rFonts w:ascii="Comic Sans MS" w:hAnsi="Comic Sans MS" w:cs="Arial"/>
          <w:color w:val="444444"/>
        </w:rPr>
      </w:pPr>
      <w:r w:rsidRPr="00C93440">
        <w:rPr>
          <w:rFonts w:ascii="Comic Sans MS" w:hAnsi="Comic Sans MS" w:cs="Arial"/>
          <w:color w:val="444444"/>
        </w:rPr>
        <w:t>15, avenue du Général Rollet</w:t>
      </w:r>
      <w:r w:rsidRPr="00C93440">
        <w:rPr>
          <w:rFonts w:ascii="Comic Sans MS" w:hAnsi="Comic Sans MS" w:cs="Arial"/>
          <w:color w:val="444444"/>
        </w:rPr>
        <w:br/>
        <w:t>89000 AUXERRE</w:t>
      </w:r>
      <w:r w:rsidRPr="00C93440">
        <w:rPr>
          <w:rFonts w:ascii="Comic Sans MS" w:hAnsi="Comic Sans MS" w:cs="Arial"/>
          <w:color w:val="444444"/>
        </w:rPr>
        <w:br/>
        <w:t>Tél. 03 86 46 36 57</w:t>
      </w:r>
      <w:r w:rsidRPr="00C93440">
        <w:rPr>
          <w:rFonts w:ascii="Comic Sans MS" w:hAnsi="Comic Sans MS" w:cs="Arial"/>
          <w:color w:val="444444"/>
        </w:rPr>
        <w:br/>
        <w:t>Mail:</w:t>
      </w:r>
      <w:r w:rsidRPr="00C93440">
        <w:rPr>
          <w:rStyle w:val="apple-converted-space"/>
          <w:rFonts w:ascii="Comic Sans MS" w:hAnsi="Comic Sans MS" w:cs="Arial"/>
          <w:color w:val="444444"/>
        </w:rPr>
        <w:t> </w:t>
      </w:r>
      <w:hyperlink r:id="rId4" w:tgtFrame="_blank" w:history="1">
        <w:r w:rsidRPr="00C93440">
          <w:rPr>
            <w:rStyle w:val="Lienhypertexte"/>
            <w:rFonts w:ascii="Comic Sans MS" w:hAnsi="Comic Sans MS" w:cs="Arial"/>
            <w:color w:val="444444"/>
            <w:u w:val="none"/>
            <w:bdr w:val="none" w:sz="0" w:space="0" w:color="auto" w:frame="1"/>
          </w:rPr>
          <w:t>aux.camsp.cmpp@pep89.fr</w:t>
        </w:r>
      </w:hyperlink>
    </w:p>
    <w:p w:rsidR="006C39C6" w:rsidRDefault="006C39C6"/>
    <w:sectPr w:rsidR="006C39C6" w:rsidSect="006C39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3440"/>
    <w:rsid w:val="00041716"/>
    <w:rsid w:val="002510A6"/>
    <w:rsid w:val="004C3027"/>
    <w:rsid w:val="006C39C6"/>
    <w:rsid w:val="00957E24"/>
    <w:rsid w:val="00C93440"/>
    <w:rsid w:val="00CB21DF"/>
    <w:rsid w:val="00D923E7"/>
    <w:rsid w:val="00F71D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27"/>
    <w:pPr>
      <w:spacing w:line="240" w:lineRule="auto"/>
      <w:jc w:val="both"/>
    </w:pPr>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3440"/>
    <w:pPr>
      <w:spacing w:before="100" w:beforeAutospacing="1" w:after="100" w:afterAutospacing="1"/>
      <w:jc w:val="left"/>
    </w:pPr>
    <w:rPr>
      <w:rFonts w:ascii="Times New Roman" w:eastAsia="Times New Roman" w:hAnsi="Times New Roman" w:cs="Times New Roman"/>
      <w:szCs w:val="24"/>
      <w:lang w:eastAsia="fr-FR"/>
    </w:rPr>
  </w:style>
  <w:style w:type="character" w:styleId="lev">
    <w:name w:val="Strong"/>
    <w:basedOn w:val="Policepardfaut"/>
    <w:uiPriority w:val="22"/>
    <w:qFormat/>
    <w:rsid w:val="00C93440"/>
    <w:rPr>
      <w:b/>
      <w:bCs/>
    </w:rPr>
  </w:style>
  <w:style w:type="character" w:customStyle="1" w:styleId="apple-converted-space">
    <w:name w:val="apple-converted-space"/>
    <w:basedOn w:val="Policepardfaut"/>
    <w:rsid w:val="00C93440"/>
  </w:style>
  <w:style w:type="character" w:styleId="Lienhypertexte">
    <w:name w:val="Hyperlink"/>
    <w:basedOn w:val="Policepardfaut"/>
    <w:uiPriority w:val="99"/>
    <w:semiHidden/>
    <w:unhideWhenUsed/>
    <w:rsid w:val="00C93440"/>
    <w:rPr>
      <w:color w:val="0000FF"/>
      <w:u w:val="single"/>
    </w:rPr>
  </w:style>
</w:styles>
</file>

<file path=word/webSettings.xml><?xml version="1.0" encoding="utf-8"?>
<w:webSettings xmlns:r="http://schemas.openxmlformats.org/officeDocument/2006/relationships" xmlns:w="http://schemas.openxmlformats.org/wordprocessingml/2006/main">
  <w:divs>
    <w:div w:id="1991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mail1j.orange.fr/webmail/fr_FR/read.html?FOLDER=SF_INBOX&amp;IDMSG=29849&amp;check=&amp;SORTBY=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1096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PERROTIND</dc:creator>
  <cp:lastModifiedBy>Sabine</cp:lastModifiedBy>
  <cp:revision>2</cp:revision>
  <dcterms:created xsi:type="dcterms:W3CDTF">2012-10-25T07:13:00Z</dcterms:created>
  <dcterms:modified xsi:type="dcterms:W3CDTF">2012-10-25T07:13:00Z</dcterms:modified>
</cp:coreProperties>
</file>