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E069" w14:textId="24866527" w:rsidR="005D2CF9" w:rsidRPr="005D2CF9" w:rsidRDefault="005D2CF9" w:rsidP="006C4696">
      <w:pPr>
        <w:rPr>
          <w:b/>
          <w:bCs/>
          <w:u w:val="single"/>
        </w:rPr>
      </w:pPr>
      <w:r>
        <w:t xml:space="preserve">                                                          </w:t>
      </w:r>
      <w:r w:rsidR="001631BB" w:rsidRPr="005D2CF9">
        <w:rPr>
          <w:b/>
          <w:bCs/>
          <w:u w:val="single"/>
        </w:rPr>
        <w:t>Poste de pédopsychiatre en CMPP</w:t>
      </w:r>
    </w:p>
    <w:p w14:paraId="5ED529BF" w14:textId="04A1E6F8" w:rsidR="00000A00" w:rsidRPr="00923159" w:rsidRDefault="00923159" w:rsidP="005D2CF9">
      <w:pPr>
        <w:jc w:val="both"/>
        <w:rPr>
          <w:b/>
          <w:u w:val="single"/>
        </w:rPr>
      </w:pPr>
      <w:r w:rsidRPr="00923159">
        <w:rPr>
          <w:b/>
        </w:rPr>
        <w:t xml:space="preserve">                                      </w:t>
      </w:r>
      <w:r w:rsidR="00000A00" w:rsidRPr="00923159">
        <w:rPr>
          <w:b/>
          <w:u w:val="single"/>
        </w:rPr>
        <w:t>Pédopsychiatre CDI à temps partiel.</w:t>
      </w:r>
      <w:r w:rsidR="006C0F2D" w:rsidRPr="00923159">
        <w:rPr>
          <w:b/>
          <w:u w:val="single"/>
        </w:rPr>
        <w:t xml:space="preserve"> Directeur Médical</w:t>
      </w:r>
    </w:p>
    <w:p w14:paraId="0F9E87A3" w14:textId="1084183C" w:rsidR="001631BB" w:rsidRDefault="001631BB" w:rsidP="005D2CF9">
      <w:pPr>
        <w:jc w:val="both"/>
      </w:pPr>
      <w:r>
        <w:t>Le CMPP de La Courneuve en Seine Saint-Denis recherc</w:t>
      </w:r>
      <w:r w:rsidR="00040D0E">
        <w:t>he un pédopsychiatre</w:t>
      </w:r>
      <w:r w:rsidR="000D77E9">
        <w:t xml:space="preserve"> dans la perspective de prendre </w:t>
      </w:r>
      <w:r w:rsidR="007D371C">
        <w:t xml:space="preserve">à terme </w:t>
      </w:r>
      <w:r w:rsidR="005D2CF9">
        <w:t xml:space="preserve">en </w:t>
      </w:r>
      <w:r w:rsidR="007D371C">
        <w:t xml:space="preserve">avril 2021 </w:t>
      </w:r>
      <w:r w:rsidR="000D77E9">
        <w:t>le poste de directeur</w:t>
      </w:r>
      <w:r w:rsidR="00923159">
        <w:t xml:space="preserve"> médical.</w:t>
      </w:r>
    </w:p>
    <w:p w14:paraId="3E97B0C0" w14:textId="1F452EA8" w:rsidR="001631BB" w:rsidRDefault="008777A0" w:rsidP="005D2CF9">
      <w:pPr>
        <w:jc w:val="both"/>
      </w:pPr>
      <w:r>
        <w:t>Le temps partiel peut s’étendre à 0.</w:t>
      </w:r>
      <w:r w:rsidR="00B7474A">
        <w:t>5</w:t>
      </w:r>
      <w:r>
        <w:t>0 ETP</w:t>
      </w:r>
      <w:r w:rsidR="0019482D">
        <w:t>.</w:t>
      </w:r>
      <w:r w:rsidR="005D2CF9">
        <w:t xml:space="preserve"> </w:t>
      </w:r>
      <w:r w:rsidR="001631BB">
        <w:t>L’accès à la structur</w:t>
      </w:r>
      <w:r w:rsidR="00000A00">
        <w:t>e est aisé par le métro ligne 7</w:t>
      </w:r>
      <w:r w:rsidR="001631BB">
        <w:t xml:space="preserve"> ou par le tramway</w:t>
      </w:r>
      <w:r w:rsidR="00E254E9">
        <w:t xml:space="preserve"> ligne </w:t>
      </w:r>
      <w:r w:rsidR="005D2CF9">
        <w:t>T</w:t>
      </w:r>
      <w:r w:rsidR="00E254E9">
        <w:t>1.</w:t>
      </w:r>
    </w:p>
    <w:p w14:paraId="1713BA7B" w14:textId="0F471F94" w:rsidR="00000A00" w:rsidRDefault="00F77FEF" w:rsidP="005D2CF9">
      <w:pPr>
        <w:jc w:val="both"/>
      </w:pPr>
      <w:r w:rsidRPr="00923159">
        <w:rPr>
          <w:u w:val="single"/>
        </w:rPr>
        <w:t>Le po</w:t>
      </w:r>
      <w:r w:rsidR="00492E14" w:rsidRPr="00923159">
        <w:rPr>
          <w:u w:val="single"/>
        </w:rPr>
        <w:t>ste est à pourvoir en septembre</w:t>
      </w:r>
      <w:r w:rsidR="005D2CF9" w:rsidRPr="00923159">
        <w:rPr>
          <w:u w:val="single"/>
        </w:rPr>
        <w:t xml:space="preserve"> 2020</w:t>
      </w:r>
      <w:r w:rsidR="005D2CF9">
        <w:t>.</w:t>
      </w:r>
      <w:r w:rsidR="00097EBF">
        <w:t xml:space="preserve"> </w:t>
      </w:r>
    </w:p>
    <w:p w14:paraId="441B5C3D" w14:textId="66CC42C5" w:rsidR="007D371C" w:rsidRDefault="00000A00" w:rsidP="005D2CF9">
      <w:pPr>
        <w:jc w:val="both"/>
      </w:pPr>
      <w:r>
        <w:t>Le CMPP propose au praticien un travail clinique et institutionnel de psychiatrie générale auprès de jeunes de 0 à 20 ans.</w:t>
      </w:r>
    </w:p>
    <w:p w14:paraId="452A665E" w14:textId="35FD2144" w:rsidR="00685B25" w:rsidRDefault="00685B25" w:rsidP="005D2CF9">
      <w:pPr>
        <w:jc w:val="both"/>
      </w:pPr>
      <w:r>
        <w:t>Le directeur médical organise la politique de soins ainsi que les orientations d’organisation de l’établissement conjointement avec le directeur administratif.</w:t>
      </w:r>
    </w:p>
    <w:p w14:paraId="38CB0059" w14:textId="6E15160A" w:rsidR="008777A0" w:rsidRDefault="00000A00" w:rsidP="005D2CF9">
      <w:pPr>
        <w:jc w:val="both"/>
      </w:pPr>
      <w:r>
        <w:t>Traitement des nouvelles demandes, suivi</w:t>
      </w:r>
      <w:r w:rsidR="00630C81">
        <w:t xml:space="preserve"> des patients et de leur famille en collaboration avec l’équipe pluridisciplinaire.</w:t>
      </w:r>
      <w:r w:rsidR="005D2CF9">
        <w:t xml:space="preserve"> </w:t>
      </w:r>
      <w:r w:rsidR="008777A0">
        <w:t>Les conditions d’exercice permettent un abord clinique de qualité.</w:t>
      </w:r>
      <w:r w:rsidR="006C4696">
        <w:t xml:space="preserve"> Possibilité de faire intervenir des interprètes pour des premières consultations. </w:t>
      </w:r>
    </w:p>
    <w:p w14:paraId="5ED930B2" w14:textId="77777777" w:rsidR="00630C81" w:rsidRDefault="00630C81" w:rsidP="005D2CF9">
      <w:pPr>
        <w:jc w:val="both"/>
      </w:pPr>
      <w:r>
        <w:t xml:space="preserve">L’équipe se compose de : </w:t>
      </w:r>
    </w:p>
    <w:p w14:paraId="4D2DF8C0" w14:textId="77777777" w:rsidR="00630C81" w:rsidRDefault="00630C81" w:rsidP="005D2CF9">
      <w:pPr>
        <w:pStyle w:val="Paragraphedeliste"/>
        <w:numPr>
          <w:ilvl w:val="0"/>
          <w:numId w:val="1"/>
        </w:numPr>
        <w:jc w:val="both"/>
      </w:pPr>
      <w:r>
        <w:t>3 pédopsychiatres</w:t>
      </w:r>
      <w:r w:rsidR="005F2651">
        <w:t xml:space="preserve"> </w:t>
      </w:r>
    </w:p>
    <w:p w14:paraId="77ACC0A7" w14:textId="3300A2EE" w:rsidR="00630C81" w:rsidRDefault="005D2CF9" w:rsidP="005D2CF9">
      <w:pPr>
        <w:pStyle w:val="Paragraphedeliste"/>
        <w:numPr>
          <w:ilvl w:val="0"/>
          <w:numId w:val="1"/>
        </w:numPr>
        <w:jc w:val="both"/>
      </w:pPr>
      <w:r>
        <w:t>5</w:t>
      </w:r>
      <w:r w:rsidR="00630C81">
        <w:t xml:space="preserve"> psychologues</w:t>
      </w:r>
      <w:r>
        <w:t xml:space="preserve"> dont une psychologue de l’E</w:t>
      </w:r>
      <w:r w:rsidR="00840FE3">
        <w:t>ducation nationale.</w:t>
      </w:r>
    </w:p>
    <w:p w14:paraId="39B8436B" w14:textId="3A774E0B" w:rsidR="005D2CF9" w:rsidRDefault="005D2CF9" w:rsidP="005D2CF9">
      <w:pPr>
        <w:pStyle w:val="Paragraphedeliste"/>
        <w:numPr>
          <w:ilvl w:val="0"/>
          <w:numId w:val="1"/>
        </w:numPr>
        <w:jc w:val="both"/>
      </w:pPr>
      <w:r>
        <w:t>2</w:t>
      </w:r>
      <w:r w:rsidR="00630C81">
        <w:t xml:space="preserve"> rééducatr</w:t>
      </w:r>
      <w:r>
        <w:t>ice</w:t>
      </w:r>
      <w:r w:rsidR="00630C81">
        <w:t xml:space="preserve">s </w:t>
      </w:r>
      <w:r>
        <w:t xml:space="preserve">en </w:t>
      </w:r>
      <w:r w:rsidR="00630C81">
        <w:t>psychopédagog</w:t>
      </w:r>
      <w:r>
        <w:t>i</w:t>
      </w:r>
      <w:r w:rsidR="00630C81">
        <w:t>e</w:t>
      </w:r>
    </w:p>
    <w:p w14:paraId="0DF9BDB6" w14:textId="5A4D8A8B" w:rsidR="00840FE3" w:rsidRDefault="00840FE3" w:rsidP="005D2CF9">
      <w:pPr>
        <w:pStyle w:val="Paragraphedeliste"/>
        <w:numPr>
          <w:ilvl w:val="0"/>
          <w:numId w:val="1"/>
        </w:numPr>
        <w:jc w:val="both"/>
      </w:pPr>
      <w:r>
        <w:t>1 orthophoniste</w:t>
      </w:r>
    </w:p>
    <w:p w14:paraId="108491F5" w14:textId="3A17AF99" w:rsidR="00630C81" w:rsidRDefault="000D77E9" w:rsidP="005D2CF9">
      <w:pPr>
        <w:pStyle w:val="Paragraphedeliste"/>
        <w:numPr>
          <w:ilvl w:val="0"/>
          <w:numId w:val="1"/>
        </w:numPr>
        <w:jc w:val="both"/>
      </w:pPr>
      <w:r>
        <w:t>3</w:t>
      </w:r>
      <w:r w:rsidR="00630C81">
        <w:t xml:space="preserve"> psychomotricien</w:t>
      </w:r>
      <w:r w:rsidR="005D2CF9">
        <w:t>nes</w:t>
      </w:r>
    </w:p>
    <w:p w14:paraId="52B90A34" w14:textId="70D65465" w:rsidR="00587470" w:rsidRDefault="00630C81" w:rsidP="0095635E">
      <w:pPr>
        <w:pStyle w:val="Paragraphedeliste"/>
        <w:numPr>
          <w:ilvl w:val="0"/>
          <w:numId w:val="1"/>
        </w:numPr>
        <w:jc w:val="both"/>
      </w:pPr>
      <w:r>
        <w:t>2 secrétaires médicale</w:t>
      </w:r>
      <w:r w:rsidR="00587470">
        <w:t>s</w:t>
      </w:r>
    </w:p>
    <w:p w14:paraId="19BE500D" w14:textId="628CFAA3" w:rsidR="00630C81" w:rsidRDefault="008777A0" w:rsidP="005D2CF9">
      <w:pPr>
        <w:pStyle w:val="Paragraphedeliste"/>
        <w:ind w:left="0"/>
        <w:jc w:val="both"/>
      </w:pPr>
      <w:r>
        <w:t>Un t</w:t>
      </w:r>
      <w:r w:rsidR="00630C81">
        <w:t>emps de syn</w:t>
      </w:r>
      <w:r>
        <w:t>thèse institutionnel rassemble</w:t>
      </w:r>
      <w:r w:rsidR="00630C81">
        <w:t xml:space="preserve"> toute l’équipe le jeudi matin</w:t>
      </w:r>
      <w:r w:rsidR="005D2CF9">
        <w:t xml:space="preserve"> jusqu’à 13h30.</w:t>
      </w:r>
    </w:p>
    <w:p w14:paraId="3511D465" w14:textId="186ACF63" w:rsidR="00630C81" w:rsidRDefault="00630C81" w:rsidP="005D2CF9">
      <w:pPr>
        <w:pStyle w:val="Paragraphedeliste"/>
        <w:ind w:left="0"/>
        <w:jc w:val="both"/>
      </w:pPr>
      <w:r>
        <w:t>Temps de synthèse médical</w:t>
      </w:r>
      <w:r w:rsidR="00F111BD">
        <w:t>e</w:t>
      </w:r>
      <w:r>
        <w:t>.</w:t>
      </w:r>
    </w:p>
    <w:p w14:paraId="080E0016" w14:textId="77777777" w:rsidR="00630C81" w:rsidRDefault="00630C81" w:rsidP="005D2CF9">
      <w:pPr>
        <w:pStyle w:val="Paragraphedeliste"/>
        <w:ind w:left="0"/>
        <w:jc w:val="both"/>
      </w:pPr>
      <w:r>
        <w:t>Temps</w:t>
      </w:r>
      <w:r w:rsidR="008777A0">
        <w:t xml:space="preserve"> de synthèse pluridisciplinaire étalé sur la plage de présence du praticien.</w:t>
      </w:r>
    </w:p>
    <w:p w14:paraId="1C25F3DB" w14:textId="77777777" w:rsidR="00630C81" w:rsidRDefault="00630C81" w:rsidP="005D2CF9">
      <w:pPr>
        <w:pStyle w:val="Paragraphedeliste"/>
        <w:ind w:left="0"/>
        <w:jc w:val="both"/>
      </w:pPr>
    </w:p>
    <w:p w14:paraId="7708E44F" w14:textId="77777777" w:rsidR="00630C81" w:rsidRDefault="00630C81" w:rsidP="005D2CF9">
      <w:pPr>
        <w:pStyle w:val="Paragraphedeliste"/>
        <w:ind w:left="0"/>
        <w:jc w:val="both"/>
      </w:pPr>
      <w:r>
        <w:t xml:space="preserve">Possibilité de supervision de groupes thérapeutiques. </w:t>
      </w:r>
    </w:p>
    <w:p w14:paraId="2B2B9D0B" w14:textId="77777777" w:rsidR="00630C81" w:rsidRDefault="00630C81" w:rsidP="005D2CF9">
      <w:pPr>
        <w:pStyle w:val="Paragraphedeliste"/>
        <w:ind w:left="0"/>
        <w:jc w:val="both"/>
      </w:pPr>
      <w:r>
        <w:t>Possibilité pour le médecin de développer des approches t</w:t>
      </w:r>
      <w:r w:rsidR="001125D4">
        <w:t>hérapeutiques individuelles ou groupales.</w:t>
      </w:r>
    </w:p>
    <w:p w14:paraId="433469AA" w14:textId="77777777" w:rsidR="001125D4" w:rsidRDefault="001125D4" w:rsidP="005D2CF9">
      <w:pPr>
        <w:pStyle w:val="Paragraphedeliste"/>
        <w:ind w:left="0"/>
        <w:jc w:val="both"/>
      </w:pPr>
      <w:r>
        <w:t>L’équipe pluridisciplinaire peut effectuer des bilans d’aide à l’orientation thérapeutique. </w:t>
      </w:r>
    </w:p>
    <w:p w14:paraId="52403C35" w14:textId="77777777" w:rsidR="005D2CF9" w:rsidRDefault="005D2CF9" w:rsidP="005D2CF9">
      <w:pPr>
        <w:pStyle w:val="Paragraphedeliste"/>
        <w:ind w:left="0"/>
        <w:jc w:val="both"/>
      </w:pPr>
    </w:p>
    <w:p w14:paraId="257AC36E" w14:textId="3136A067" w:rsidR="001125D4" w:rsidRDefault="001125D4" w:rsidP="005D2CF9">
      <w:pPr>
        <w:pStyle w:val="Paragraphedeliste"/>
        <w:ind w:left="0"/>
        <w:jc w:val="both"/>
      </w:pPr>
      <w:r>
        <w:t xml:space="preserve">Implication dans le travail de réseau, notamment auprès des établissements scolaires, mais aussi </w:t>
      </w:r>
      <w:r w:rsidR="008777A0">
        <w:t>dans la politique de la ville, d</w:t>
      </w:r>
      <w:r>
        <w:t xml:space="preserve">es professionnels libéraux, </w:t>
      </w:r>
      <w:r w:rsidR="008777A0">
        <w:t>des intersecteurs, d</w:t>
      </w:r>
      <w:r>
        <w:t>es dispositifs de prévention.</w:t>
      </w:r>
      <w:r w:rsidR="00A4427F">
        <w:t xml:space="preserve"> Liens réguliers avec les autres directeurs médicaux des CMPP du 93 au sein d’une Association CAMSP/CMPP 93. Implication souhaitée dans les réunions </w:t>
      </w:r>
      <w:proofErr w:type="spellStart"/>
      <w:r w:rsidR="00A4427F">
        <w:t>Pédopsy</w:t>
      </w:r>
      <w:proofErr w:type="spellEnd"/>
      <w:r w:rsidR="00A4427F">
        <w:t xml:space="preserve"> 93. </w:t>
      </w:r>
    </w:p>
    <w:p w14:paraId="17B4527B" w14:textId="77777777" w:rsidR="0095635E" w:rsidRDefault="0095635E" w:rsidP="005D2CF9">
      <w:pPr>
        <w:pStyle w:val="Paragraphedeliste"/>
        <w:ind w:left="0"/>
        <w:jc w:val="both"/>
      </w:pPr>
    </w:p>
    <w:p w14:paraId="71A825E7" w14:textId="77777777" w:rsidR="001125D4" w:rsidRDefault="001125D4" w:rsidP="005D2CF9">
      <w:pPr>
        <w:pStyle w:val="Paragraphedeliste"/>
        <w:ind w:left="0"/>
        <w:jc w:val="both"/>
      </w:pPr>
      <w:r>
        <w:t>Tous les deux mois l’équipe se réunit autour de textes</w:t>
      </w:r>
      <w:r w:rsidR="008777A0">
        <w:t xml:space="preserve"> ou de supports</w:t>
      </w:r>
      <w:r>
        <w:t xml:space="preserve"> choisis l</w:t>
      </w:r>
      <w:r w:rsidR="008777A0">
        <w:t>ibrement pour débattre</w:t>
      </w:r>
      <w:r>
        <w:t xml:space="preserve"> et nourrir les réflexions.</w:t>
      </w:r>
    </w:p>
    <w:p w14:paraId="0898050B" w14:textId="77777777" w:rsidR="00C66A75" w:rsidRDefault="001D1744" w:rsidP="005D2CF9">
      <w:pPr>
        <w:pStyle w:val="Paragraphedeliste"/>
        <w:ind w:left="0"/>
        <w:jc w:val="both"/>
      </w:pPr>
      <w:r>
        <w:t xml:space="preserve">Le salaire est celui de la convention 66, avec reprise d’ancienneté. </w:t>
      </w:r>
    </w:p>
    <w:p w14:paraId="4B0630B1" w14:textId="77777777" w:rsidR="001D1744" w:rsidRDefault="001D1744" w:rsidP="005D2CF9">
      <w:pPr>
        <w:pStyle w:val="Paragraphedeliste"/>
        <w:ind w:left="0"/>
        <w:jc w:val="both"/>
      </w:pPr>
      <w:r>
        <w:t>Le CMPP est fermé pendant la plus grande partie des vacances scolaires.</w:t>
      </w:r>
    </w:p>
    <w:p w14:paraId="26AED617" w14:textId="562058FD" w:rsidR="004C5B9A" w:rsidRDefault="001D1744" w:rsidP="005D2CF9">
      <w:pPr>
        <w:pStyle w:val="Paragraphedeliste"/>
        <w:ind w:left="0"/>
        <w:jc w:val="both"/>
      </w:pPr>
      <w:r>
        <w:t>Si ce poste vous intéresse n’hésitez pas à</w:t>
      </w:r>
      <w:r w:rsidR="004C5B9A">
        <w:t xml:space="preserve"> nous</w:t>
      </w:r>
      <w:r>
        <w:t xml:space="preserve"> contacter :</w:t>
      </w:r>
    </w:p>
    <w:p w14:paraId="643C4260" w14:textId="77777777" w:rsidR="004C5B9A" w:rsidRDefault="001D1744" w:rsidP="005D2CF9">
      <w:pPr>
        <w:pStyle w:val="Paragraphedeliste"/>
        <w:ind w:left="0"/>
        <w:jc w:val="both"/>
      </w:pPr>
      <w:r>
        <w:t>Adresse du CMPP : 83-85 rue Anatole France. 93120.  La Courneuve</w:t>
      </w:r>
      <w:r w:rsidR="00000A00">
        <w:t xml:space="preserve"> </w:t>
      </w:r>
    </w:p>
    <w:p w14:paraId="28AAB3A5" w14:textId="23A74CDB" w:rsidR="005D2CF9" w:rsidRDefault="001D1744" w:rsidP="005D2CF9">
      <w:pPr>
        <w:pStyle w:val="Paragraphedeliste"/>
        <w:ind w:left="0"/>
        <w:jc w:val="both"/>
        <w:rPr>
          <w:rStyle w:val="Lienhypertexte"/>
        </w:rPr>
      </w:pPr>
      <w:r>
        <w:t xml:space="preserve">Mail : </w:t>
      </w:r>
      <w:hyperlink r:id="rId5" w:history="1">
        <w:r w:rsidR="005F2651" w:rsidRPr="00C26D38">
          <w:rPr>
            <w:rStyle w:val="Lienhypertexte"/>
          </w:rPr>
          <w:t>cmpplacourneuve@orange.fr</w:t>
        </w:r>
      </w:hyperlink>
    </w:p>
    <w:p w14:paraId="388F3538" w14:textId="1FC941B6" w:rsidR="00F77FEF" w:rsidRDefault="001D1744" w:rsidP="00587470">
      <w:pPr>
        <w:pStyle w:val="Paragraphedeliste"/>
        <w:ind w:left="0"/>
        <w:jc w:val="both"/>
      </w:pPr>
      <w:r>
        <w:t>Contact</w:t>
      </w:r>
      <w:r w:rsidR="005D2CF9">
        <w:t>s</w:t>
      </w:r>
      <w:r w:rsidR="00887670">
        <w:t> :</w:t>
      </w:r>
      <w:r w:rsidR="005D2CF9">
        <w:t xml:space="preserve">  </w:t>
      </w:r>
      <w:r w:rsidR="005612CE">
        <w:t xml:space="preserve"> Dr</w:t>
      </w:r>
      <w:r w:rsidR="00887670">
        <w:t xml:space="preserve"> J. Pierre Lantran 01 48 36 74 32</w:t>
      </w:r>
      <w:r w:rsidR="005D2CF9">
        <w:t xml:space="preserve"> </w:t>
      </w:r>
      <w:r w:rsidR="004C5B9A">
        <w:t>Directeur administratif</w:t>
      </w:r>
      <w:r w:rsidR="005F2651">
        <w:t xml:space="preserve"> J. Louis </w:t>
      </w:r>
      <w:proofErr w:type="spellStart"/>
      <w:r w:rsidR="005F2651">
        <w:t>Redolfi</w:t>
      </w:r>
      <w:proofErr w:type="spellEnd"/>
      <w:r w:rsidR="005F2651">
        <w:t xml:space="preserve"> 01 48 36 74 32</w:t>
      </w:r>
    </w:p>
    <w:sectPr w:rsidR="00F7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E2EDA"/>
    <w:multiLevelType w:val="hybridMultilevel"/>
    <w:tmpl w:val="34E8F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A790C7A-1E57-4BD3-8026-FACE507B577B}"/>
    <w:docVar w:name="dgnword-eventsink" w:val="195142280"/>
  </w:docVars>
  <w:rsids>
    <w:rsidRoot w:val="00D94886"/>
    <w:rsid w:val="00000A00"/>
    <w:rsid w:val="00040D0E"/>
    <w:rsid w:val="00097EBF"/>
    <w:rsid w:val="000D77E9"/>
    <w:rsid w:val="001125D4"/>
    <w:rsid w:val="001631BB"/>
    <w:rsid w:val="0019482D"/>
    <w:rsid w:val="001A793D"/>
    <w:rsid w:val="001C12CA"/>
    <w:rsid w:val="001D1744"/>
    <w:rsid w:val="003F68E6"/>
    <w:rsid w:val="00492E14"/>
    <w:rsid w:val="004C5B9A"/>
    <w:rsid w:val="005612CE"/>
    <w:rsid w:val="00587470"/>
    <w:rsid w:val="005D2CF9"/>
    <w:rsid w:val="005F2651"/>
    <w:rsid w:val="00630C81"/>
    <w:rsid w:val="0064682C"/>
    <w:rsid w:val="006850FF"/>
    <w:rsid w:val="00685B25"/>
    <w:rsid w:val="006C0F2D"/>
    <w:rsid w:val="006C4696"/>
    <w:rsid w:val="0075243C"/>
    <w:rsid w:val="007D371C"/>
    <w:rsid w:val="00840FE3"/>
    <w:rsid w:val="008777A0"/>
    <w:rsid w:val="00887670"/>
    <w:rsid w:val="008D0384"/>
    <w:rsid w:val="008E5F83"/>
    <w:rsid w:val="00923159"/>
    <w:rsid w:val="0095635E"/>
    <w:rsid w:val="009F2F04"/>
    <w:rsid w:val="00A4427F"/>
    <w:rsid w:val="00B7474A"/>
    <w:rsid w:val="00BD406D"/>
    <w:rsid w:val="00C66A75"/>
    <w:rsid w:val="00D94886"/>
    <w:rsid w:val="00E254E9"/>
    <w:rsid w:val="00E723B3"/>
    <w:rsid w:val="00ED4590"/>
    <w:rsid w:val="00F111BD"/>
    <w:rsid w:val="00F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7F2C"/>
  <w15:chartTrackingRefBased/>
  <w15:docId w15:val="{70AD05AA-E922-40AC-A37C-18AEA377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C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174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pplacourneuv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L</dc:creator>
  <cp:keywords/>
  <dc:description/>
  <cp:lastModifiedBy>cmpp CMPP</cp:lastModifiedBy>
  <cp:revision>3</cp:revision>
  <cp:lastPrinted>2020-07-01T07:04:00Z</cp:lastPrinted>
  <dcterms:created xsi:type="dcterms:W3CDTF">2020-06-30T15:13:00Z</dcterms:created>
  <dcterms:modified xsi:type="dcterms:W3CDTF">2020-07-01T07:08:00Z</dcterms:modified>
</cp:coreProperties>
</file>