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6A" w:rsidRDefault="00CC29EE" w:rsidP="00266E28">
      <w:pPr>
        <w:ind w:left="6480" w:firstLine="720"/>
      </w:pPr>
      <w:r>
        <w:t xml:space="preserve">TROYES, le </w:t>
      </w:r>
      <w:r w:rsidR="00601D3B">
        <w:t>20/11/2017</w:t>
      </w:r>
    </w:p>
    <w:p w:rsidR="003D2E20" w:rsidRDefault="003D2E20" w:rsidP="006A0BAD">
      <w:pPr>
        <w:ind w:left="5040" w:firstLine="720"/>
      </w:pPr>
    </w:p>
    <w:p w:rsidR="00235754" w:rsidRPr="00266E28" w:rsidRDefault="00BC0AAE" w:rsidP="00BC0AAE">
      <w:pPr>
        <w:shd w:val="clear" w:color="auto" w:fill="FFFFFF" w:themeFill="background1"/>
        <w:ind w:left="3600" w:firstLine="72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235754" w:rsidRPr="00266E28">
        <w:rPr>
          <w:rFonts w:ascii="Times New Roman" w:hAnsi="Times New Roman"/>
          <w:b/>
        </w:rPr>
        <w:t>Recrute</w:t>
      </w:r>
    </w:p>
    <w:p w:rsidR="00235754" w:rsidRPr="00266E28" w:rsidRDefault="00235754" w:rsidP="00350795">
      <w:pPr>
        <w:shd w:val="clear" w:color="auto" w:fill="FFFFFF" w:themeFill="background1"/>
        <w:jc w:val="center"/>
        <w:rPr>
          <w:rFonts w:ascii="Times New Roman" w:hAnsi="Times New Roman"/>
          <w:b/>
        </w:rPr>
      </w:pPr>
      <w:r w:rsidRPr="00266E28">
        <w:rPr>
          <w:rFonts w:ascii="Times New Roman" w:hAnsi="Times New Roman"/>
          <w:b/>
        </w:rPr>
        <w:t>UN(E) PSYCHOMOTRICIEN(NE)</w:t>
      </w:r>
    </w:p>
    <w:p w:rsidR="00235754" w:rsidRPr="00266E28" w:rsidRDefault="00235754" w:rsidP="00350795">
      <w:pPr>
        <w:shd w:val="clear" w:color="auto" w:fill="FFFFFF" w:themeFill="background1"/>
        <w:jc w:val="center"/>
        <w:rPr>
          <w:rFonts w:ascii="Times New Roman" w:hAnsi="Times New Roman"/>
          <w:b/>
        </w:rPr>
      </w:pPr>
    </w:p>
    <w:p w:rsidR="00235754" w:rsidRPr="00266E28" w:rsidRDefault="00235754" w:rsidP="00AD5C0D">
      <w:pPr>
        <w:shd w:val="clear" w:color="auto" w:fill="FFFFFF" w:themeFill="background1"/>
        <w:ind w:firstLine="1440"/>
        <w:rPr>
          <w:rFonts w:ascii="Times New Roman" w:hAnsi="Times New Roman"/>
          <w:b/>
        </w:rPr>
      </w:pPr>
      <w:r w:rsidRPr="00266E28">
        <w:rPr>
          <w:rFonts w:ascii="Times New Roman" w:hAnsi="Times New Roman"/>
          <w:b/>
        </w:rPr>
        <w:t>Contrat</w:t>
      </w:r>
      <w:r w:rsidR="002D67AE" w:rsidRPr="00266E28">
        <w:rPr>
          <w:rFonts w:ascii="Times New Roman" w:hAnsi="Times New Roman"/>
          <w:b/>
        </w:rPr>
        <w:t> :</w:t>
      </w:r>
      <w:r w:rsidR="00266E28">
        <w:rPr>
          <w:rFonts w:ascii="Times New Roman" w:hAnsi="Times New Roman"/>
          <w:b/>
        </w:rPr>
        <w:t xml:space="preserve"> </w:t>
      </w:r>
      <w:r w:rsidR="00266E28">
        <w:rPr>
          <w:rFonts w:ascii="Times New Roman" w:hAnsi="Times New Roman"/>
        </w:rPr>
        <w:t>……………….</w:t>
      </w:r>
      <w:r w:rsidR="00266E28">
        <w:rPr>
          <w:rFonts w:ascii="Times New Roman" w:hAnsi="Times New Roman"/>
          <w:b/>
        </w:rPr>
        <w:t xml:space="preserve"> </w:t>
      </w:r>
      <w:r w:rsidRPr="00266E28">
        <w:rPr>
          <w:rFonts w:ascii="Times New Roman" w:hAnsi="Times New Roman"/>
        </w:rPr>
        <w:t>à durée déterminée</w:t>
      </w:r>
    </w:p>
    <w:p w:rsidR="00235754" w:rsidRPr="00266E28" w:rsidRDefault="00235754" w:rsidP="00AD5C0D">
      <w:pPr>
        <w:shd w:val="clear" w:color="auto" w:fill="FFFFFF" w:themeFill="background1"/>
        <w:ind w:left="720" w:firstLine="720"/>
        <w:rPr>
          <w:rFonts w:ascii="Times New Roman" w:hAnsi="Times New Roman"/>
          <w:b/>
        </w:rPr>
      </w:pPr>
      <w:r w:rsidRPr="00266E28">
        <w:rPr>
          <w:rFonts w:ascii="Times New Roman" w:hAnsi="Times New Roman"/>
          <w:b/>
        </w:rPr>
        <w:t>Temps de travail :</w:t>
      </w:r>
      <w:r w:rsidR="00266E28">
        <w:rPr>
          <w:rFonts w:ascii="Times New Roman" w:hAnsi="Times New Roman"/>
          <w:b/>
        </w:rPr>
        <w:t xml:space="preserve"> </w:t>
      </w:r>
      <w:r w:rsidR="00266E28">
        <w:rPr>
          <w:rFonts w:ascii="Times New Roman" w:hAnsi="Times New Roman"/>
        </w:rPr>
        <w:t>……...</w:t>
      </w:r>
      <w:r w:rsidR="00266E28" w:rsidRPr="00266E28">
        <w:rPr>
          <w:rFonts w:ascii="Times New Roman" w:hAnsi="Times New Roman"/>
        </w:rPr>
        <w:t>1 ETP</w:t>
      </w:r>
    </w:p>
    <w:p w:rsidR="00235754" w:rsidRPr="00266E28" w:rsidRDefault="00235754" w:rsidP="00AD5C0D">
      <w:pPr>
        <w:shd w:val="clear" w:color="auto" w:fill="FFFFFF" w:themeFill="background1"/>
        <w:ind w:left="1440"/>
        <w:rPr>
          <w:rFonts w:ascii="Times New Roman" w:hAnsi="Times New Roman"/>
          <w:color w:val="2F3025"/>
          <w:szCs w:val="22"/>
          <w:shd w:val="clear" w:color="auto" w:fill="FFFFFF"/>
        </w:rPr>
      </w:pPr>
      <w:r w:rsidRPr="00266E28">
        <w:rPr>
          <w:rFonts w:ascii="Times New Roman" w:hAnsi="Times New Roman"/>
          <w:b/>
        </w:rPr>
        <w:t>Salaire</w:t>
      </w:r>
      <w:r w:rsidR="00266E28">
        <w:rPr>
          <w:rFonts w:ascii="Times New Roman" w:hAnsi="Times New Roman"/>
          <w:b/>
        </w:rPr>
        <w:t xml:space="preserve"> : </w:t>
      </w:r>
      <w:r w:rsidR="00266E28">
        <w:rPr>
          <w:rFonts w:ascii="Times New Roman" w:hAnsi="Times New Roman"/>
        </w:rPr>
        <w:t>…………………</w:t>
      </w:r>
      <w:r w:rsidRPr="00266E28">
        <w:rPr>
          <w:rFonts w:ascii="Times New Roman" w:hAnsi="Times New Roman"/>
        </w:rPr>
        <w:t>selon Convention Collective du 15 mars 1966</w:t>
      </w:r>
      <w:r w:rsidR="00266E28" w:rsidRPr="00266E28">
        <w:rPr>
          <w:rFonts w:ascii="Times New Roman" w:hAnsi="Times New Roman"/>
          <w:color w:val="2F3025"/>
          <w:szCs w:val="22"/>
          <w:shd w:val="clear" w:color="auto" w:fill="FFFFFF"/>
        </w:rPr>
        <w:t>.</w:t>
      </w:r>
    </w:p>
    <w:p w:rsidR="00235754" w:rsidRPr="00266E28" w:rsidRDefault="00235754" w:rsidP="00235754">
      <w:pPr>
        <w:rPr>
          <w:rFonts w:ascii="Times New Roman" w:hAnsi="Times New Roman"/>
        </w:rPr>
      </w:pPr>
    </w:p>
    <w:p w:rsidR="00235754" w:rsidRPr="00266E28" w:rsidRDefault="00235754" w:rsidP="00235754">
      <w:pPr>
        <w:rPr>
          <w:rFonts w:ascii="Times New Roman" w:hAnsi="Times New Roman"/>
          <w:b/>
          <w:i/>
        </w:rPr>
      </w:pPr>
      <w:r w:rsidRPr="00266E28">
        <w:rPr>
          <w:rFonts w:ascii="Times New Roman" w:hAnsi="Times New Roman"/>
          <w:b/>
          <w:i/>
          <w:u w:val="single"/>
        </w:rPr>
        <w:t>Intitulé du poste</w:t>
      </w:r>
      <w:r w:rsidRPr="00266E28">
        <w:rPr>
          <w:rFonts w:ascii="Times New Roman" w:hAnsi="Times New Roman"/>
          <w:b/>
          <w:i/>
        </w:rPr>
        <w:t xml:space="preserve"> : </w:t>
      </w:r>
    </w:p>
    <w:p w:rsidR="00235754" w:rsidRPr="00266E28" w:rsidRDefault="00235754" w:rsidP="00235754">
      <w:pPr>
        <w:rPr>
          <w:rFonts w:ascii="Times New Roman" w:hAnsi="Times New Roman"/>
        </w:rPr>
      </w:pPr>
      <w:r w:rsidRPr="00266E28">
        <w:rPr>
          <w:rFonts w:ascii="Times New Roman" w:hAnsi="Times New Roman"/>
        </w:rPr>
        <w:t xml:space="preserve">Psychomotricien(ne) à </w:t>
      </w:r>
      <w:r w:rsidR="00266E28" w:rsidRPr="00266E28">
        <w:rPr>
          <w:rFonts w:ascii="Times New Roman" w:hAnsi="Times New Roman"/>
        </w:rPr>
        <w:t>100</w:t>
      </w:r>
      <w:r w:rsidRPr="00266E28">
        <w:rPr>
          <w:rFonts w:ascii="Times New Roman" w:hAnsi="Times New Roman"/>
        </w:rPr>
        <w:t xml:space="preserve"> % au Centre Médico-Psycho-Pédagogique de </w:t>
      </w:r>
      <w:r w:rsidR="00266E28" w:rsidRPr="00266E28">
        <w:rPr>
          <w:rFonts w:ascii="Times New Roman" w:hAnsi="Times New Roman"/>
        </w:rPr>
        <w:t>l’Aube, antenne de BAR-SUR-AUBE</w:t>
      </w:r>
      <w:r w:rsidRPr="00266E28">
        <w:rPr>
          <w:rFonts w:ascii="Times New Roman" w:hAnsi="Times New Roman"/>
        </w:rPr>
        <w:t xml:space="preserve">. Contrat à durée </w:t>
      </w:r>
      <w:r w:rsidR="00266E28" w:rsidRPr="00266E28">
        <w:rPr>
          <w:rFonts w:ascii="Times New Roman" w:hAnsi="Times New Roman"/>
        </w:rPr>
        <w:t>indéterminée</w:t>
      </w:r>
      <w:r w:rsidR="00811AF5">
        <w:rPr>
          <w:rFonts w:ascii="Times New Roman" w:hAnsi="Times New Roman"/>
        </w:rPr>
        <w:t>, pouvant débuter immédiatement.</w:t>
      </w:r>
    </w:p>
    <w:p w:rsidR="00235754" w:rsidRPr="00266E28" w:rsidRDefault="00235754" w:rsidP="00235754">
      <w:pPr>
        <w:rPr>
          <w:rFonts w:ascii="Times New Roman" w:hAnsi="Times New Roman"/>
        </w:rPr>
      </w:pPr>
    </w:p>
    <w:p w:rsidR="00235754" w:rsidRPr="00266E28" w:rsidRDefault="00235754" w:rsidP="00235754">
      <w:pPr>
        <w:rPr>
          <w:rFonts w:ascii="Times New Roman" w:hAnsi="Times New Roman"/>
          <w:b/>
          <w:i/>
        </w:rPr>
      </w:pPr>
      <w:r w:rsidRPr="00266E28">
        <w:rPr>
          <w:rFonts w:ascii="Times New Roman" w:hAnsi="Times New Roman"/>
          <w:b/>
          <w:i/>
          <w:u w:val="single"/>
        </w:rPr>
        <w:t>Contexte</w:t>
      </w:r>
      <w:r w:rsidRPr="00266E28">
        <w:rPr>
          <w:rFonts w:ascii="Times New Roman" w:hAnsi="Times New Roman"/>
          <w:b/>
          <w:i/>
        </w:rPr>
        <w:t xml:space="preserve"> :</w:t>
      </w:r>
    </w:p>
    <w:p w:rsidR="00235754" w:rsidRPr="00266E28" w:rsidRDefault="00235754" w:rsidP="00235754">
      <w:pPr>
        <w:rPr>
          <w:rFonts w:ascii="Times New Roman" w:hAnsi="Times New Roman"/>
        </w:rPr>
      </w:pPr>
      <w:r w:rsidRPr="00266E28">
        <w:rPr>
          <w:rFonts w:ascii="Times New Roman" w:hAnsi="Times New Roman"/>
        </w:rPr>
        <w:t xml:space="preserve">Le CMPP est un service médico-social de consultation, de diagnostic et de soins ambulatoires recevant des enfants et adolescents, ainsi que leur famille. </w:t>
      </w:r>
    </w:p>
    <w:p w:rsidR="00235754" w:rsidRPr="00266E28" w:rsidRDefault="00235754" w:rsidP="00235754">
      <w:pPr>
        <w:rPr>
          <w:rFonts w:ascii="Times New Roman" w:hAnsi="Times New Roman"/>
        </w:rPr>
      </w:pPr>
      <w:r w:rsidRPr="00266E28">
        <w:rPr>
          <w:rFonts w:ascii="Times New Roman" w:hAnsi="Times New Roman"/>
        </w:rPr>
        <w:t>Le psychomotricien exerce sous la responsabilité d’un médecin et intervient dans le cadre d’un projet défini en concertation avec les différents membres de l’équipe pluridisciplinaire.</w:t>
      </w:r>
    </w:p>
    <w:p w:rsidR="00235754" w:rsidRPr="00266E28" w:rsidRDefault="00235754" w:rsidP="00235754">
      <w:pPr>
        <w:rPr>
          <w:rFonts w:ascii="Times New Roman" w:hAnsi="Times New Roman"/>
        </w:rPr>
      </w:pPr>
    </w:p>
    <w:p w:rsidR="00235754" w:rsidRPr="00266E28" w:rsidRDefault="00235754" w:rsidP="00235754">
      <w:pPr>
        <w:rPr>
          <w:rFonts w:ascii="Times New Roman" w:hAnsi="Times New Roman"/>
          <w:b/>
          <w:i/>
        </w:rPr>
      </w:pPr>
      <w:r w:rsidRPr="00266E28">
        <w:rPr>
          <w:rFonts w:ascii="Times New Roman" w:hAnsi="Times New Roman"/>
          <w:b/>
          <w:i/>
          <w:u w:val="single"/>
        </w:rPr>
        <w:t>Mission et contenu du poste</w:t>
      </w:r>
      <w:r w:rsidRPr="00266E28">
        <w:rPr>
          <w:rFonts w:ascii="Times New Roman" w:hAnsi="Times New Roman"/>
          <w:b/>
          <w:i/>
        </w:rPr>
        <w:t xml:space="preserve"> : </w:t>
      </w:r>
    </w:p>
    <w:p w:rsidR="00235754" w:rsidRPr="00266E28" w:rsidRDefault="00235754" w:rsidP="00235754">
      <w:pPr>
        <w:rPr>
          <w:rFonts w:ascii="Times New Roman" w:hAnsi="Times New Roman"/>
        </w:rPr>
      </w:pPr>
      <w:r w:rsidRPr="00266E28">
        <w:rPr>
          <w:rFonts w:ascii="Times New Roman" w:hAnsi="Times New Roman"/>
        </w:rPr>
        <w:t xml:space="preserve">Le psychomotricien réalise les bilans psychomoteurs sur demande des consultants ou à l’issue d’une réflexion pluridisciplinaire. </w:t>
      </w:r>
    </w:p>
    <w:p w:rsidR="00235754" w:rsidRPr="00266E28" w:rsidRDefault="00235754" w:rsidP="00235754">
      <w:pPr>
        <w:rPr>
          <w:rFonts w:ascii="Times New Roman" w:hAnsi="Times New Roman"/>
        </w:rPr>
      </w:pPr>
      <w:r w:rsidRPr="00266E28">
        <w:rPr>
          <w:rFonts w:ascii="Times New Roman" w:hAnsi="Times New Roman"/>
        </w:rPr>
        <w:t xml:space="preserve">Sa mission sera de prendre en charge des enfants présentant des perturbations de l’organisation psychomotrice (citées dans son décret de compétences) quelles que soient leurs origines (sensorielles, motrices et /ou psychiques). </w:t>
      </w:r>
    </w:p>
    <w:p w:rsidR="00235754" w:rsidRPr="00266E28" w:rsidRDefault="00235754" w:rsidP="00235754">
      <w:pPr>
        <w:rPr>
          <w:rFonts w:ascii="Times New Roman" w:hAnsi="Times New Roman"/>
        </w:rPr>
      </w:pPr>
      <w:r w:rsidRPr="00266E28">
        <w:rPr>
          <w:rFonts w:ascii="Times New Roman" w:hAnsi="Times New Roman"/>
        </w:rPr>
        <w:t>Le psychomotricien détermine les techniques et médiations à utiliser au sein des séances selon les troubles, difficultés et potentialités de l’enfant (stimulations psychomotrices, relaxation, expression corporelle, activités de rythmes, de jeu</w:t>
      </w:r>
      <w:r w:rsidR="00811AF5">
        <w:rPr>
          <w:rFonts w:ascii="Times New Roman" w:hAnsi="Times New Roman"/>
        </w:rPr>
        <w:t xml:space="preserve"> </w:t>
      </w:r>
      <w:r w:rsidRPr="00266E28">
        <w:rPr>
          <w:rFonts w:ascii="Times New Roman" w:hAnsi="Times New Roman"/>
        </w:rPr>
        <w:t xml:space="preserve">…). </w:t>
      </w:r>
    </w:p>
    <w:p w:rsidR="00CC29EE" w:rsidRDefault="00CC29EE" w:rsidP="00235754">
      <w:pPr>
        <w:rPr>
          <w:rFonts w:ascii="Times New Roman" w:hAnsi="Times New Roman"/>
        </w:rPr>
      </w:pPr>
      <w:r>
        <w:rPr>
          <w:rFonts w:ascii="Times New Roman" w:hAnsi="Times New Roman"/>
        </w:rPr>
        <w:t>Il contribue</w:t>
      </w:r>
      <w:r w:rsidRPr="00266E28">
        <w:rPr>
          <w:rFonts w:ascii="Times New Roman" w:hAnsi="Times New Roman"/>
        </w:rPr>
        <w:t xml:space="preserve"> avec le reste de l’équipe pluridisciplinaire à la création d’un projet individualisé pour chaque enfant accueilli se déclinant en objectifs et moyen</w:t>
      </w:r>
      <w:r>
        <w:rPr>
          <w:rFonts w:ascii="Times New Roman" w:hAnsi="Times New Roman"/>
        </w:rPr>
        <w:t>s conformément à la loi 2002-2.</w:t>
      </w:r>
    </w:p>
    <w:p w:rsidR="00235754" w:rsidRDefault="00235754" w:rsidP="00235754">
      <w:pPr>
        <w:rPr>
          <w:rFonts w:ascii="Times New Roman" w:hAnsi="Times New Roman"/>
        </w:rPr>
      </w:pPr>
      <w:r w:rsidRPr="00266E28">
        <w:rPr>
          <w:rFonts w:ascii="Times New Roman" w:hAnsi="Times New Roman"/>
        </w:rPr>
        <w:t xml:space="preserve">Il participe aux temps d’échanges institutionnels en apportant ses compétences professionnelles spécifiques et en contribuant à alimenter la réflexion collective. </w:t>
      </w:r>
    </w:p>
    <w:p w:rsidR="00CC29EE" w:rsidRPr="00266E28" w:rsidRDefault="00CC29EE" w:rsidP="00235754">
      <w:pPr>
        <w:rPr>
          <w:rFonts w:ascii="Times New Roman" w:hAnsi="Times New Roman"/>
        </w:rPr>
      </w:pPr>
      <w:r w:rsidRPr="00266E28">
        <w:rPr>
          <w:rFonts w:ascii="Times New Roman" w:hAnsi="Times New Roman"/>
        </w:rPr>
        <w:t>Il peut participer à l’animation d’un groupe thérapeutique.</w:t>
      </w:r>
    </w:p>
    <w:p w:rsidR="00235754" w:rsidRPr="00266E28" w:rsidRDefault="00CC29EE" w:rsidP="00235754">
      <w:pPr>
        <w:rPr>
          <w:rFonts w:ascii="Times New Roman" w:hAnsi="Times New Roman"/>
        </w:rPr>
      </w:pPr>
      <w:r>
        <w:rPr>
          <w:rFonts w:ascii="Times New Roman" w:hAnsi="Times New Roman"/>
        </w:rPr>
        <w:t>Sa présence peut être sollicitée dans le cadre de</w:t>
      </w:r>
      <w:r w:rsidR="00235754" w:rsidRPr="00266E28">
        <w:rPr>
          <w:rFonts w:ascii="Times New Roman" w:hAnsi="Times New Roman"/>
        </w:rPr>
        <w:t xml:space="preserve"> rencontres extérieures afin d’adapter au mieux l’accompagnement et de pouvoir apporter</w:t>
      </w:r>
      <w:r>
        <w:rPr>
          <w:rFonts w:ascii="Times New Roman" w:hAnsi="Times New Roman"/>
        </w:rPr>
        <w:t xml:space="preserve"> un autre regard sur l’enfant pris en charge.</w:t>
      </w:r>
    </w:p>
    <w:p w:rsidR="00235754" w:rsidRPr="00266E28" w:rsidRDefault="00235754" w:rsidP="00235754">
      <w:pPr>
        <w:rPr>
          <w:rFonts w:ascii="Times New Roman" w:hAnsi="Times New Roman"/>
        </w:rPr>
      </w:pPr>
    </w:p>
    <w:p w:rsidR="00235754" w:rsidRPr="00266E28" w:rsidRDefault="00235754" w:rsidP="00235754">
      <w:pPr>
        <w:rPr>
          <w:rFonts w:ascii="Times New Roman" w:hAnsi="Times New Roman"/>
          <w:b/>
          <w:i/>
        </w:rPr>
      </w:pPr>
      <w:r w:rsidRPr="00266E28">
        <w:rPr>
          <w:rFonts w:ascii="Times New Roman" w:hAnsi="Times New Roman"/>
          <w:b/>
          <w:i/>
          <w:u w:val="single"/>
        </w:rPr>
        <w:t>Rémunération</w:t>
      </w:r>
      <w:r w:rsidRPr="00266E28">
        <w:rPr>
          <w:rFonts w:ascii="Times New Roman" w:hAnsi="Times New Roman"/>
          <w:b/>
          <w:i/>
        </w:rPr>
        <w:t xml:space="preserve"> : </w:t>
      </w:r>
    </w:p>
    <w:p w:rsidR="00235754" w:rsidRPr="00266E28" w:rsidRDefault="00235754" w:rsidP="00235754">
      <w:pPr>
        <w:rPr>
          <w:rFonts w:ascii="Times New Roman" w:hAnsi="Times New Roman"/>
        </w:rPr>
      </w:pPr>
      <w:r w:rsidRPr="00266E28">
        <w:rPr>
          <w:rFonts w:ascii="Times New Roman" w:hAnsi="Times New Roman"/>
        </w:rPr>
        <w:t xml:space="preserve">Conditions d’embauche et salariales </w:t>
      </w:r>
      <w:r w:rsidR="00CC29EE">
        <w:rPr>
          <w:rFonts w:ascii="Times New Roman" w:hAnsi="Times New Roman"/>
        </w:rPr>
        <w:t>conformes à</w:t>
      </w:r>
      <w:r w:rsidRPr="00266E28">
        <w:rPr>
          <w:rFonts w:ascii="Times New Roman" w:hAnsi="Times New Roman"/>
        </w:rPr>
        <w:t xml:space="preserve"> la convention collective du 15 mars 1966</w:t>
      </w:r>
    </w:p>
    <w:p w:rsidR="00235754" w:rsidRPr="00266E28" w:rsidRDefault="00235754" w:rsidP="00235754">
      <w:pPr>
        <w:rPr>
          <w:rFonts w:ascii="Times New Roman" w:hAnsi="Times New Roman"/>
        </w:rPr>
      </w:pPr>
    </w:p>
    <w:p w:rsidR="00235754" w:rsidRPr="00266E28" w:rsidRDefault="00235754" w:rsidP="00235754">
      <w:pPr>
        <w:rPr>
          <w:rFonts w:ascii="Times New Roman" w:hAnsi="Times New Roman"/>
          <w:b/>
          <w:i/>
        </w:rPr>
      </w:pPr>
      <w:r w:rsidRPr="00266E28">
        <w:rPr>
          <w:rFonts w:ascii="Times New Roman" w:hAnsi="Times New Roman"/>
          <w:b/>
          <w:i/>
          <w:u w:val="single"/>
        </w:rPr>
        <w:t>Compétences requises</w:t>
      </w:r>
      <w:r w:rsidRPr="00266E28">
        <w:rPr>
          <w:rFonts w:ascii="Times New Roman" w:hAnsi="Times New Roman"/>
          <w:b/>
          <w:i/>
        </w:rPr>
        <w:t xml:space="preserve"> : </w:t>
      </w:r>
    </w:p>
    <w:p w:rsidR="00235754" w:rsidRPr="00266E28" w:rsidRDefault="00235754" w:rsidP="00235754">
      <w:pPr>
        <w:rPr>
          <w:rFonts w:ascii="Times New Roman" w:hAnsi="Times New Roman"/>
        </w:rPr>
      </w:pPr>
      <w:r w:rsidRPr="00266E28">
        <w:rPr>
          <w:rFonts w:ascii="Times New Roman" w:hAnsi="Times New Roman"/>
        </w:rPr>
        <w:t>Outre le diplôme d’Etat de psychomotricien(ne), les qualit</w:t>
      </w:r>
      <w:r w:rsidR="00CC29EE">
        <w:rPr>
          <w:rFonts w:ascii="Times New Roman" w:hAnsi="Times New Roman"/>
        </w:rPr>
        <w:t xml:space="preserve">és attendues sont </w:t>
      </w:r>
      <w:r w:rsidRPr="00266E28">
        <w:rPr>
          <w:rFonts w:ascii="Times New Roman" w:hAnsi="Times New Roman"/>
        </w:rPr>
        <w:t xml:space="preserve">la capacité à travailler en équipe pluridisciplinaire de manière constructive et soutenue, </w:t>
      </w:r>
      <w:r w:rsidR="00266E28">
        <w:rPr>
          <w:rFonts w:ascii="Times New Roman" w:hAnsi="Times New Roman"/>
        </w:rPr>
        <w:t>d</w:t>
      </w:r>
      <w:r w:rsidRPr="00266E28">
        <w:rPr>
          <w:rFonts w:ascii="Times New Roman" w:hAnsi="Times New Roman"/>
        </w:rPr>
        <w:t>es aptitudes rédactionnelles, relationnelles, d’adaptation et d’animation.</w:t>
      </w:r>
    </w:p>
    <w:p w:rsidR="00235754" w:rsidRPr="00266E28" w:rsidRDefault="00235754" w:rsidP="00235754">
      <w:pPr>
        <w:rPr>
          <w:rFonts w:ascii="Times New Roman" w:hAnsi="Times New Roman"/>
        </w:rPr>
      </w:pPr>
      <w:bookmarkStart w:id="0" w:name="_GoBack"/>
      <w:bookmarkEnd w:id="0"/>
    </w:p>
    <w:p w:rsidR="00235754" w:rsidRPr="00266E28" w:rsidRDefault="00235754" w:rsidP="00235754">
      <w:pPr>
        <w:rPr>
          <w:rFonts w:ascii="Times New Roman" w:hAnsi="Times New Roman"/>
        </w:rPr>
      </w:pPr>
      <w:r w:rsidRPr="00811AF5">
        <w:rPr>
          <w:rFonts w:ascii="Times New Roman" w:hAnsi="Times New Roman"/>
          <w:u w:val="single"/>
        </w:rPr>
        <w:t>Merci d’adresser lettre de motivation et CV à</w:t>
      </w:r>
      <w:r w:rsidRPr="00266E28">
        <w:rPr>
          <w:rFonts w:ascii="Times New Roman" w:hAnsi="Times New Roman"/>
        </w:rPr>
        <w:t xml:space="preserve"> :</w:t>
      </w:r>
    </w:p>
    <w:p w:rsidR="00235754" w:rsidRPr="00BC0AAE" w:rsidRDefault="00BC0AAE" w:rsidP="00235754">
      <w:pPr>
        <w:rPr>
          <w:rFonts w:ascii="Times New Roman" w:hAnsi="Times New Roman"/>
          <w:i/>
        </w:rPr>
      </w:pPr>
      <w:r w:rsidRPr="00BC0AAE">
        <w:rPr>
          <w:rFonts w:ascii="Times New Roman" w:hAnsi="Times New Roman"/>
          <w:i/>
        </w:rPr>
        <w:t>M. NGANGUE William, Directeur-adjoint en charge du CMPP de l’Aube</w:t>
      </w:r>
    </w:p>
    <w:p w:rsidR="00BC0AAE" w:rsidRPr="00BC0AAE" w:rsidRDefault="00BC0AAE" w:rsidP="00235754">
      <w:pPr>
        <w:rPr>
          <w:rFonts w:ascii="Times New Roman" w:hAnsi="Times New Roman"/>
          <w:i/>
        </w:rPr>
      </w:pPr>
      <w:r w:rsidRPr="00BC0AAE">
        <w:rPr>
          <w:rFonts w:ascii="Times New Roman" w:hAnsi="Times New Roman"/>
          <w:i/>
        </w:rPr>
        <w:t>20 rue Coulommière – 10000 TROYES</w:t>
      </w:r>
    </w:p>
    <w:p w:rsidR="00235754" w:rsidRPr="00BC0AAE" w:rsidRDefault="00BC0AAE" w:rsidP="00235754">
      <w:pPr>
        <w:rPr>
          <w:rFonts w:ascii="Times New Roman" w:hAnsi="Times New Roman"/>
          <w:i/>
        </w:rPr>
      </w:pPr>
      <w:r w:rsidRPr="00BC0AAE">
        <w:rPr>
          <w:rFonts w:ascii="Times New Roman" w:hAnsi="Times New Roman"/>
          <w:i/>
        </w:rPr>
        <w:t>Tél. : 03 25 73 43 22</w:t>
      </w:r>
    </w:p>
    <w:p w:rsidR="003D2E20" w:rsidRPr="00266E28" w:rsidRDefault="00BC0AAE" w:rsidP="00235754">
      <w:pPr>
        <w:rPr>
          <w:rFonts w:ascii="Times New Roman" w:hAnsi="Times New Roman"/>
        </w:rPr>
      </w:pPr>
      <w:proofErr w:type="gramStart"/>
      <w:r w:rsidRPr="00BC0AAE">
        <w:rPr>
          <w:rFonts w:ascii="Times New Roman" w:hAnsi="Times New Roman"/>
          <w:i/>
        </w:rPr>
        <w:t>e-mail</w:t>
      </w:r>
      <w:proofErr w:type="gramEnd"/>
      <w:r w:rsidRPr="00BC0AAE">
        <w:rPr>
          <w:rFonts w:ascii="Times New Roman" w:hAnsi="Times New Roman"/>
          <w:i/>
        </w:rPr>
        <w:t> : contact-cmpp@assage.org</w:t>
      </w:r>
    </w:p>
    <w:sectPr w:rsidR="003D2E20" w:rsidRPr="00266E28" w:rsidSect="00876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183" w:bottom="1440" w:left="1276" w:header="283" w:footer="11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05" w:rsidRDefault="00695B05">
      <w:r>
        <w:separator/>
      </w:r>
    </w:p>
  </w:endnote>
  <w:endnote w:type="continuationSeparator" w:id="0">
    <w:p w:rsidR="00695B05" w:rsidRDefault="0069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10" w:rsidRDefault="00E81F1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C3" w:rsidRDefault="00EF692C">
    <w:pPr>
      <w:pStyle w:val="Pieddepage"/>
    </w:pPr>
    <w:r>
      <w:t xml:space="preserve">Page </w:t>
    </w:r>
    <w:r w:rsidR="00DE25C3">
      <w:fldChar w:fldCharType="begin"/>
    </w:r>
    <w:r>
      <w:instrText>PAGE   \* MERGEFORMAT</w:instrText>
    </w:r>
    <w:r w:rsidR="00DE25C3">
      <w:fldChar w:fldCharType="separate"/>
    </w:r>
    <w:r w:rsidR="00BC0AAE">
      <w:rPr>
        <w:noProof/>
      </w:rPr>
      <w:t>2</w:t>
    </w:r>
    <w:r w:rsidR="00DE25C3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EA" w:rsidRDefault="007A39EA" w:rsidP="001F5AFD">
    <w:pPr>
      <w:pStyle w:val="Pieddepage"/>
      <w:pBdr>
        <w:top w:val="single" w:sz="4" w:space="1" w:color="0066FF"/>
      </w:pBdr>
      <w:tabs>
        <w:tab w:val="left" w:pos="3402"/>
        <w:tab w:val="left" w:pos="5670"/>
        <w:tab w:val="left" w:pos="7088"/>
      </w:tabs>
      <w:jc w:val="left"/>
      <w:rPr>
        <w:color w:val="0066FF"/>
      </w:rPr>
    </w:pPr>
    <w:r w:rsidRPr="007A39EA">
      <w:rPr>
        <w:color w:val="0066FF"/>
      </w:rPr>
      <w:t>Site de Troyes</w:t>
    </w:r>
    <w:r>
      <w:rPr>
        <w:color w:val="0066FF"/>
      </w:rPr>
      <w:tab/>
      <w:t>Site de Romilly sur Seine</w:t>
    </w:r>
    <w:r w:rsidR="001F5AFD">
      <w:rPr>
        <w:color w:val="0066FF"/>
      </w:rPr>
      <w:tab/>
    </w:r>
    <w:r>
      <w:rPr>
        <w:color w:val="0066FF"/>
      </w:rPr>
      <w:tab/>
      <w:t>Site de Bar sur Aube</w:t>
    </w:r>
  </w:p>
  <w:p w:rsidR="007A39EA" w:rsidRPr="001F5AFD" w:rsidRDefault="007A39EA" w:rsidP="001F5AFD">
    <w:pPr>
      <w:pStyle w:val="Pieddepage"/>
      <w:tabs>
        <w:tab w:val="left" w:pos="3402"/>
        <w:tab w:val="left" w:pos="7088"/>
      </w:tabs>
      <w:jc w:val="left"/>
      <w:rPr>
        <w:color w:val="0066FF"/>
      </w:rPr>
    </w:pPr>
    <w:r w:rsidRPr="001F5AFD">
      <w:rPr>
        <w:color w:val="0066FF"/>
      </w:rPr>
      <w:t xml:space="preserve">20 rue Coulommière </w:t>
    </w:r>
    <w:r w:rsidRPr="001F5AFD">
      <w:rPr>
        <w:color w:val="0066FF"/>
      </w:rPr>
      <w:tab/>
      <w:t xml:space="preserve">58 bis rue du Colonel Fabien </w:t>
    </w:r>
    <w:r w:rsidRPr="001F5AFD">
      <w:rPr>
        <w:color w:val="0066FF"/>
      </w:rPr>
      <w:tab/>
      <w:t xml:space="preserve">30 </w:t>
    </w:r>
    <w:proofErr w:type="gramStart"/>
    <w:r w:rsidRPr="001F5AFD">
      <w:rPr>
        <w:color w:val="0066FF"/>
      </w:rPr>
      <w:t>avenue</w:t>
    </w:r>
    <w:proofErr w:type="gramEnd"/>
    <w:r w:rsidRPr="001F5AFD">
      <w:rPr>
        <w:color w:val="0066FF"/>
      </w:rPr>
      <w:t xml:space="preserve"> du Général Leclerc</w:t>
    </w:r>
  </w:p>
  <w:p w:rsidR="007A39EA" w:rsidRPr="001F5AFD" w:rsidRDefault="007A39EA" w:rsidP="001F5AFD">
    <w:pPr>
      <w:pStyle w:val="Pieddepage"/>
      <w:tabs>
        <w:tab w:val="left" w:pos="3402"/>
        <w:tab w:val="left" w:pos="7088"/>
      </w:tabs>
      <w:jc w:val="left"/>
      <w:rPr>
        <w:color w:val="0066FF"/>
      </w:rPr>
    </w:pPr>
    <w:r w:rsidRPr="001F5AFD">
      <w:rPr>
        <w:color w:val="0066FF"/>
      </w:rPr>
      <w:t>10 000 TROYES</w:t>
    </w:r>
    <w:r w:rsidRPr="001F5AFD">
      <w:rPr>
        <w:color w:val="0066FF"/>
      </w:rPr>
      <w:tab/>
      <w:t>10 100 ROMILLY SUR SEINE</w:t>
    </w:r>
    <w:r w:rsidRPr="001F5AFD">
      <w:rPr>
        <w:color w:val="0066FF"/>
      </w:rPr>
      <w:tab/>
      <w:t>10 200 BAR SUR AUBE</w:t>
    </w:r>
  </w:p>
  <w:p w:rsidR="007A39EA" w:rsidRPr="001F5AFD" w:rsidRDefault="007A39EA" w:rsidP="007A39EA">
    <w:pPr>
      <w:pStyle w:val="Pieddepage"/>
      <w:tabs>
        <w:tab w:val="left" w:pos="3686"/>
      </w:tabs>
      <w:jc w:val="left"/>
      <w:rPr>
        <w:color w:val="0066FF"/>
      </w:rPr>
    </w:pPr>
    <w:r w:rsidRPr="001F5AFD">
      <w:rPr>
        <w:color w:val="0066FF"/>
      </w:rPr>
      <w:tab/>
    </w:r>
  </w:p>
  <w:p w:rsidR="007A39EA" w:rsidRPr="001F5AFD" w:rsidRDefault="007A39EA" w:rsidP="001F5AFD">
    <w:pPr>
      <w:pStyle w:val="Pieddepage"/>
      <w:tabs>
        <w:tab w:val="left" w:pos="3402"/>
        <w:tab w:val="left" w:pos="7088"/>
      </w:tabs>
      <w:jc w:val="left"/>
      <w:rPr>
        <w:color w:val="0066FF"/>
      </w:rPr>
    </w:pPr>
    <w:r w:rsidRPr="001F5AFD">
      <w:rPr>
        <w:color w:val="0066FF"/>
      </w:rPr>
      <w:t>Tél. : 03 25 73 43 22</w:t>
    </w:r>
    <w:r w:rsidRPr="001F5AFD">
      <w:rPr>
        <w:color w:val="0066FF"/>
      </w:rPr>
      <w:tab/>
      <w:t>Tél. : 03 25 24 96 20</w:t>
    </w:r>
    <w:r w:rsidRPr="001F5AFD">
      <w:rPr>
        <w:color w:val="0066FF"/>
      </w:rPr>
      <w:tab/>
      <w:t>Tél. : 03 25 27 01 62</w:t>
    </w:r>
  </w:p>
  <w:p w:rsidR="007A39EA" w:rsidRPr="001F5AFD" w:rsidRDefault="00DE25C3" w:rsidP="001F5AFD">
    <w:pPr>
      <w:pStyle w:val="Pieddepage"/>
      <w:tabs>
        <w:tab w:val="left" w:pos="1985"/>
        <w:tab w:val="left" w:pos="3402"/>
        <w:tab w:val="left" w:pos="7088"/>
      </w:tabs>
      <w:jc w:val="left"/>
      <w:rPr>
        <w:color w:val="0066FF"/>
      </w:rPr>
    </w:pPr>
    <w:hyperlink r:id="rId1" w:history="1">
      <w:r w:rsidR="007A39EA" w:rsidRPr="001F5AFD">
        <w:rPr>
          <w:color w:val="0066FF"/>
        </w:rPr>
        <w:t>contact-cmpp@assage.org</w:t>
      </w:r>
    </w:hyperlink>
    <w:r w:rsidR="007A39EA" w:rsidRPr="001F5AFD">
      <w:rPr>
        <w:color w:val="0066FF"/>
      </w:rPr>
      <w:tab/>
    </w:r>
    <w:hyperlink r:id="rId2" w:history="1">
      <w:r w:rsidR="001F5AFD" w:rsidRPr="001F5AFD">
        <w:rPr>
          <w:color w:val="0066FF"/>
        </w:rPr>
        <w:t>cmppromilly@assag.org</w:t>
      </w:r>
    </w:hyperlink>
    <w:r w:rsidR="001F5AFD" w:rsidRPr="001F5AFD">
      <w:rPr>
        <w:color w:val="0066FF"/>
      </w:rPr>
      <w:tab/>
      <w:t>cmppbarsuraube@assage.org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05" w:rsidRDefault="00695B05">
      <w:r>
        <w:separator/>
      </w:r>
    </w:p>
  </w:footnote>
  <w:footnote w:type="continuationSeparator" w:id="0">
    <w:p w:rsidR="00695B05" w:rsidRDefault="0069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10" w:rsidRDefault="00E81F1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10" w:rsidRDefault="00E81F1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DA" w:rsidRPr="002A3DDA" w:rsidRDefault="002A3DDA" w:rsidP="00E81F10">
    <w:pPr>
      <w:tabs>
        <w:tab w:val="right" w:pos="8696"/>
      </w:tabs>
      <w:spacing w:after="80"/>
      <w:ind w:left="1701" w:right="142"/>
      <w:rPr>
        <w:rFonts w:asciiTheme="majorHAnsi" w:eastAsiaTheme="majorEastAsia" w:hAnsiTheme="majorHAnsi" w:cstheme="majorBidi"/>
        <w:color w:val="0066FF"/>
        <w:kern w:val="28"/>
        <w:sz w:val="52"/>
      </w:rPr>
    </w:pPr>
    <w:r w:rsidRPr="002A3DDA">
      <w:rPr>
        <w:noProof/>
        <w:color w:val="0066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-244310</wp:posOffset>
          </wp:positionH>
          <wp:positionV relativeFrom="paragraph">
            <wp:posOffset>18746</wp:posOffset>
          </wp:positionV>
          <wp:extent cx="846455" cy="1212215"/>
          <wp:effectExtent l="0" t="0" r="0" b="6985"/>
          <wp:wrapThrough wrapText="bothSides">
            <wp:wrapPolygon edited="0">
              <wp:start x="10695" y="0"/>
              <wp:lineTo x="3889" y="2376"/>
              <wp:lineTo x="3889" y="3734"/>
              <wp:lineTo x="7778" y="5431"/>
              <wp:lineTo x="486" y="6449"/>
              <wp:lineTo x="486" y="9165"/>
              <wp:lineTo x="5833" y="10862"/>
              <wp:lineTo x="1944" y="16293"/>
              <wp:lineTo x="0" y="20367"/>
              <wp:lineTo x="0" y="21385"/>
              <wp:lineTo x="14098" y="21385"/>
              <wp:lineTo x="14584" y="16293"/>
              <wp:lineTo x="20903" y="6789"/>
              <wp:lineTo x="20903" y="1018"/>
              <wp:lineTo x="13611" y="0"/>
              <wp:lineTo x="10695" y="0"/>
            </wp:wrapPolygon>
          </wp:wrapThrough>
          <wp:docPr id="1" name="Image 1" descr="logoassageCM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assageCMP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A3DDA">
      <w:rPr>
        <w:rFonts w:asciiTheme="majorHAnsi" w:eastAsiaTheme="majorEastAsia" w:hAnsiTheme="majorHAnsi" w:cstheme="majorBidi"/>
        <w:color w:val="0066FF"/>
        <w:kern w:val="28"/>
        <w:sz w:val="52"/>
      </w:rPr>
      <w:t>CMPP de</w:t>
    </w:r>
    <w:r w:rsidRPr="002A3DDA">
      <w:rPr>
        <w:rFonts w:asciiTheme="majorHAnsi" w:eastAsiaTheme="majorEastAsia" w:hAnsiTheme="majorHAnsi" w:cstheme="majorBidi"/>
        <w:color w:val="0000FF"/>
        <w:kern w:val="28"/>
        <w:sz w:val="52"/>
      </w:rPr>
      <w:t xml:space="preserve"> </w:t>
    </w:r>
    <w:r w:rsidRPr="002A3DDA">
      <w:rPr>
        <w:rFonts w:asciiTheme="majorHAnsi" w:eastAsiaTheme="majorEastAsia" w:hAnsiTheme="majorHAnsi" w:cstheme="majorBidi"/>
        <w:color w:val="0066FF"/>
        <w:kern w:val="28"/>
        <w:sz w:val="52"/>
      </w:rPr>
      <w:t>l’Aube</w:t>
    </w:r>
    <w:r w:rsidR="00E81F10">
      <w:rPr>
        <w:rFonts w:asciiTheme="majorHAnsi" w:eastAsiaTheme="majorEastAsia" w:hAnsiTheme="majorHAnsi" w:cstheme="majorBidi"/>
        <w:color w:val="0066FF"/>
        <w:kern w:val="28"/>
        <w:sz w:val="52"/>
      </w:rPr>
      <w:tab/>
    </w:r>
    <w:r w:rsidR="00E81F10">
      <w:rPr>
        <w:rFonts w:asciiTheme="majorHAnsi" w:eastAsiaTheme="majorEastAsia" w:hAnsiTheme="majorHAnsi" w:cstheme="majorBidi"/>
        <w:color w:val="0066FF"/>
        <w:kern w:val="28"/>
        <w:sz w:val="52"/>
      </w:rPr>
      <w:tab/>
    </w:r>
  </w:p>
  <w:p w:rsidR="002A3DDA" w:rsidRPr="002A3DDA" w:rsidRDefault="002A3DDA" w:rsidP="00E81F10">
    <w:pPr>
      <w:pBdr>
        <w:top w:val="single" w:sz="4" w:space="1" w:color="0066FF"/>
      </w:pBdr>
      <w:ind w:left="1701" w:right="142"/>
      <w:rPr>
        <w:color w:val="0066FF"/>
        <w:szCs w:val="22"/>
      </w:rPr>
    </w:pPr>
    <w:r w:rsidRPr="002A3DDA">
      <w:rPr>
        <w:color w:val="0066FF"/>
        <w:szCs w:val="22"/>
      </w:rPr>
      <w:t>Centre médico-psycho-pédagogique</w:t>
    </w:r>
  </w:p>
  <w:p w:rsidR="002A3DDA" w:rsidRDefault="002A3DDA" w:rsidP="00E81F10">
    <w:pPr>
      <w:pStyle w:val="En-tte"/>
      <w:ind w:righ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244112"/>
    <w:lvl w:ilvl="0">
      <w:start w:val="1"/>
      <w:numFmt w:val="bullet"/>
      <w:pStyle w:val="Listepuc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8D32DF3"/>
    <w:multiLevelType w:val="hybridMultilevel"/>
    <w:tmpl w:val="FA2E4002"/>
    <w:lvl w:ilvl="0" w:tplc="86642724">
      <w:start w:val="1"/>
      <w:numFmt w:val="bullet"/>
      <w:lvlText w:val="-"/>
      <w:lvlJc w:val="left"/>
      <w:pPr>
        <w:ind w:left="2214" w:hanging="360"/>
      </w:pPr>
      <w:rPr>
        <w:rFonts w:ascii="Calibri" w:eastAsia="Times New Roman" w:hAnsi="Calibri" w:cstheme="minorHAnsi" w:hint="default"/>
      </w:rPr>
    </w:lvl>
    <w:lvl w:ilvl="1" w:tplc="040C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18510C8F"/>
    <w:multiLevelType w:val="hybridMultilevel"/>
    <w:tmpl w:val="1D5C99C6"/>
    <w:lvl w:ilvl="0" w:tplc="B9E29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955BD"/>
    <w:multiLevelType w:val="hybridMultilevel"/>
    <w:tmpl w:val="6CCA02C8"/>
    <w:lvl w:ilvl="0" w:tplc="246235E8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1C8537B"/>
    <w:multiLevelType w:val="hybridMultilevel"/>
    <w:tmpl w:val="E4CE7518"/>
    <w:lvl w:ilvl="0" w:tplc="FC5E37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114C4"/>
    <w:multiLevelType w:val="hybridMultilevel"/>
    <w:tmpl w:val="43A8DF5A"/>
    <w:lvl w:ilvl="0" w:tplc="35487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004E9"/>
    <w:multiLevelType w:val="hybridMultilevel"/>
    <w:tmpl w:val="58E2340C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77F"/>
    <w:rsid w:val="000633DD"/>
    <w:rsid w:val="00115BC3"/>
    <w:rsid w:val="00145EC7"/>
    <w:rsid w:val="001F5AFD"/>
    <w:rsid w:val="00235754"/>
    <w:rsid w:val="00266E28"/>
    <w:rsid w:val="002A3DDA"/>
    <w:rsid w:val="002D67AE"/>
    <w:rsid w:val="002F7F33"/>
    <w:rsid w:val="00307693"/>
    <w:rsid w:val="00343697"/>
    <w:rsid w:val="00350795"/>
    <w:rsid w:val="003D2E20"/>
    <w:rsid w:val="004451FC"/>
    <w:rsid w:val="00451523"/>
    <w:rsid w:val="00523B34"/>
    <w:rsid w:val="00557B09"/>
    <w:rsid w:val="00601D3B"/>
    <w:rsid w:val="0063290D"/>
    <w:rsid w:val="00695B05"/>
    <w:rsid w:val="006A0BAD"/>
    <w:rsid w:val="007A1C83"/>
    <w:rsid w:val="007A39EA"/>
    <w:rsid w:val="00811AF5"/>
    <w:rsid w:val="00872B69"/>
    <w:rsid w:val="00876127"/>
    <w:rsid w:val="0092466A"/>
    <w:rsid w:val="0097170E"/>
    <w:rsid w:val="009D7988"/>
    <w:rsid w:val="00AD1B1E"/>
    <w:rsid w:val="00AD5C0D"/>
    <w:rsid w:val="00AE7DFC"/>
    <w:rsid w:val="00B77034"/>
    <w:rsid w:val="00B83146"/>
    <w:rsid w:val="00BB11A2"/>
    <w:rsid w:val="00BC0AAE"/>
    <w:rsid w:val="00BD4A52"/>
    <w:rsid w:val="00C65AA1"/>
    <w:rsid w:val="00CC29EE"/>
    <w:rsid w:val="00D35AEA"/>
    <w:rsid w:val="00D8703A"/>
    <w:rsid w:val="00DC32C7"/>
    <w:rsid w:val="00DE25C3"/>
    <w:rsid w:val="00DE41AD"/>
    <w:rsid w:val="00E81F10"/>
    <w:rsid w:val="00EF477F"/>
    <w:rsid w:val="00EF692C"/>
    <w:rsid w:val="00F4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fr-FR" w:eastAsia="fr-FR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Body Text" w:uiPriority="0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52"/>
    <w:pPr>
      <w:spacing w:after="0"/>
      <w:jc w:val="both"/>
    </w:pPr>
    <w:rPr>
      <w:rFonts w:ascii="Arial" w:eastAsia="Times New Roman" w:hAnsi="Arial" w:cs="Times New Roman"/>
      <w:color w:val="auto"/>
      <w:sz w:val="22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72B69"/>
    <w:pPr>
      <w:keepNext/>
      <w:jc w:val="left"/>
      <w:outlineLvl w:val="5"/>
    </w:pPr>
    <w:rPr>
      <w:rFonts w:ascii="Times New Roman" w:hAnsi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2"/>
    <w:qFormat/>
    <w:rsid w:val="00DE25C3"/>
    <w:pPr>
      <w:pBdr>
        <w:bottom w:val="single" w:sz="12" w:space="4" w:color="39A5B7" w:themeColor="accent1"/>
      </w:pBdr>
      <w:spacing w:after="120"/>
      <w:contextualSpacing/>
      <w:jc w:val="left"/>
    </w:pPr>
    <w:rPr>
      <w:rFonts w:asciiTheme="majorHAnsi" w:eastAsiaTheme="majorEastAsia" w:hAnsiTheme="majorHAnsi" w:cstheme="majorBidi"/>
      <w:color w:val="39A5B7" w:themeColor="accent1"/>
      <w:kern w:val="28"/>
      <w:sz w:val="52"/>
      <w:szCs w:val="20"/>
    </w:rPr>
  </w:style>
  <w:style w:type="character" w:customStyle="1" w:styleId="TitreCar">
    <w:name w:val="Titre Car"/>
    <w:basedOn w:val="Policepardfaut"/>
    <w:link w:val="Titre"/>
    <w:uiPriority w:val="2"/>
    <w:rsid w:val="00DE25C3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Textedelespacerserv">
    <w:name w:val="Placeholder Text"/>
    <w:basedOn w:val="Policepardfaut"/>
    <w:uiPriority w:val="99"/>
    <w:semiHidden/>
    <w:rsid w:val="00DE25C3"/>
    <w:rPr>
      <w:color w:val="808080"/>
    </w:rPr>
  </w:style>
  <w:style w:type="paragraph" w:customStyle="1" w:styleId="Titredesection">
    <w:name w:val="Titre de section"/>
    <w:basedOn w:val="Normal"/>
    <w:next w:val="Normal"/>
    <w:uiPriority w:val="1"/>
    <w:qFormat/>
    <w:rsid w:val="00DE25C3"/>
    <w:pPr>
      <w:spacing w:before="500" w:after="100"/>
      <w:jc w:val="left"/>
    </w:pPr>
    <w:rPr>
      <w:rFonts w:asciiTheme="majorHAnsi" w:eastAsiaTheme="majorEastAsia" w:hAnsiTheme="majorHAnsi" w:cstheme="majorBidi"/>
      <w:b/>
      <w:bCs/>
      <w:color w:val="39A5B7" w:themeColor="accent1"/>
      <w:sz w:val="24"/>
      <w:szCs w:val="20"/>
    </w:rPr>
  </w:style>
  <w:style w:type="paragraph" w:styleId="Listepuces">
    <w:name w:val="List Bullet"/>
    <w:basedOn w:val="Normal"/>
    <w:uiPriority w:val="1"/>
    <w:unhideWhenUsed/>
    <w:qFormat/>
    <w:rsid w:val="00DE25C3"/>
    <w:pPr>
      <w:numPr>
        <w:numId w:val="1"/>
      </w:numPr>
      <w:spacing w:after="80"/>
      <w:jc w:val="left"/>
    </w:pPr>
    <w:rPr>
      <w:rFonts w:asciiTheme="minorHAnsi" w:eastAsiaTheme="minorHAnsi" w:hAnsiTheme="minorHAnsi" w:cstheme="minorBidi"/>
      <w:color w:val="404040" w:themeColor="text1" w:themeTint="BF"/>
      <w:sz w:val="18"/>
      <w:szCs w:val="20"/>
    </w:rPr>
  </w:style>
  <w:style w:type="paragraph" w:customStyle="1" w:styleId="Sous-section">
    <w:name w:val="Sous-section"/>
    <w:basedOn w:val="Normal"/>
    <w:uiPriority w:val="1"/>
    <w:qFormat/>
    <w:rsid w:val="00DE25C3"/>
    <w:pPr>
      <w:spacing w:before="280" w:after="120"/>
      <w:jc w:val="left"/>
    </w:pPr>
    <w:rPr>
      <w:rFonts w:asciiTheme="minorHAnsi" w:eastAsiaTheme="minorHAnsi" w:hAnsiTheme="minorHAnsi" w:cstheme="minorBidi"/>
      <w:b/>
      <w:bCs/>
      <w:caps/>
      <w:color w:val="262626" w:themeColor="text1" w:themeTint="D9"/>
      <w:sz w:val="18"/>
      <w:szCs w:val="20"/>
    </w:rPr>
  </w:style>
  <w:style w:type="paragraph" w:styleId="En-tte">
    <w:name w:val="header"/>
    <w:basedOn w:val="Normal"/>
    <w:link w:val="En-tteCar"/>
    <w:uiPriority w:val="99"/>
    <w:unhideWhenUsed/>
    <w:rsid w:val="00DE25C3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color w:val="404040" w:themeColor="text1" w:themeTint="BF"/>
      <w:sz w:val="18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DE25C3"/>
  </w:style>
  <w:style w:type="paragraph" w:styleId="Pieddepage">
    <w:name w:val="footer"/>
    <w:basedOn w:val="Normal"/>
    <w:link w:val="PieddepageCar"/>
    <w:uiPriority w:val="99"/>
    <w:unhideWhenUsed/>
    <w:rsid w:val="00DE25C3"/>
    <w:pPr>
      <w:jc w:val="right"/>
    </w:pPr>
    <w:rPr>
      <w:rFonts w:asciiTheme="minorHAnsi" w:eastAsiaTheme="minorHAnsi" w:hAnsiTheme="minorHAnsi" w:cstheme="minorBidi"/>
      <w:color w:val="39A5B7" w:themeColor="accent1"/>
      <w:sz w:val="18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E25C3"/>
    <w:rPr>
      <w:color w:val="39A5B7" w:themeColor="accent1"/>
    </w:rPr>
  </w:style>
  <w:style w:type="paragraph" w:styleId="Date">
    <w:name w:val="Date"/>
    <w:basedOn w:val="Normal"/>
    <w:next w:val="Normal"/>
    <w:link w:val="DateCar"/>
    <w:uiPriority w:val="1"/>
    <w:unhideWhenUsed/>
    <w:qFormat/>
    <w:rsid w:val="00DE25C3"/>
    <w:pPr>
      <w:spacing w:before="720" w:after="280"/>
      <w:contextualSpacing/>
      <w:jc w:val="left"/>
    </w:pPr>
    <w:rPr>
      <w:rFonts w:asciiTheme="minorHAnsi" w:eastAsiaTheme="minorHAnsi" w:hAnsiTheme="minorHAnsi" w:cstheme="minorBidi"/>
      <w:b/>
      <w:bCs/>
      <w:color w:val="0D0D0D" w:themeColor="text1" w:themeTint="F2"/>
      <w:sz w:val="18"/>
      <w:szCs w:val="20"/>
    </w:rPr>
  </w:style>
  <w:style w:type="character" w:customStyle="1" w:styleId="DateCar">
    <w:name w:val="Date Car"/>
    <w:basedOn w:val="Policepardfaut"/>
    <w:link w:val="Date"/>
    <w:uiPriority w:val="1"/>
    <w:rsid w:val="00DE25C3"/>
    <w:rPr>
      <w:b/>
      <w:bCs/>
      <w:color w:val="0D0D0D" w:themeColor="text1" w:themeTint="F2"/>
    </w:rPr>
  </w:style>
  <w:style w:type="paragraph" w:customStyle="1" w:styleId="Adresse">
    <w:name w:val="Adresse"/>
    <w:basedOn w:val="Normal"/>
    <w:uiPriority w:val="1"/>
    <w:qFormat/>
    <w:rsid w:val="00DE25C3"/>
    <w:pPr>
      <w:spacing w:after="280" w:line="336" w:lineRule="auto"/>
      <w:contextualSpacing/>
      <w:jc w:val="left"/>
    </w:pPr>
    <w:rPr>
      <w:rFonts w:asciiTheme="minorHAnsi" w:eastAsiaTheme="minorHAnsi" w:hAnsiTheme="minorHAnsi" w:cstheme="minorBidi"/>
      <w:color w:val="404040" w:themeColor="text1" w:themeTint="BF"/>
      <w:sz w:val="18"/>
      <w:szCs w:val="20"/>
    </w:rPr>
  </w:style>
  <w:style w:type="paragraph" w:styleId="Salutations">
    <w:name w:val="Salutation"/>
    <w:basedOn w:val="Normal"/>
    <w:next w:val="Normal"/>
    <w:link w:val="SalutationsCar"/>
    <w:uiPriority w:val="2"/>
    <w:unhideWhenUsed/>
    <w:qFormat/>
    <w:rsid w:val="00DE25C3"/>
    <w:pPr>
      <w:spacing w:before="800" w:after="180"/>
      <w:jc w:val="left"/>
    </w:pPr>
    <w:rPr>
      <w:rFonts w:asciiTheme="minorHAnsi" w:eastAsiaTheme="minorHAnsi" w:hAnsiTheme="minorHAnsi" w:cstheme="minorBidi"/>
      <w:b/>
      <w:bCs/>
      <w:color w:val="0D0D0D" w:themeColor="text1" w:themeTint="F2"/>
      <w:sz w:val="18"/>
      <w:szCs w:val="20"/>
    </w:rPr>
  </w:style>
  <w:style w:type="character" w:customStyle="1" w:styleId="SalutationsCar">
    <w:name w:val="Salutations Car"/>
    <w:basedOn w:val="Policepardfaut"/>
    <w:link w:val="Salutations"/>
    <w:uiPriority w:val="2"/>
    <w:rsid w:val="00DE25C3"/>
    <w:rPr>
      <w:b/>
      <w:bCs/>
      <w:color w:val="0D0D0D" w:themeColor="text1" w:themeTint="F2"/>
    </w:rPr>
  </w:style>
  <w:style w:type="paragraph" w:styleId="Formuledepolitesse">
    <w:name w:val="Closing"/>
    <w:basedOn w:val="Normal"/>
    <w:next w:val="Signature"/>
    <w:link w:val="FormuledepolitesseCar"/>
    <w:uiPriority w:val="2"/>
    <w:unhideWhenUsed/>
    <w:qFormat/>
    <w:rsid w:val="00DE25C3"/>
    <w:pPr>
      <w:spacing w:before="720"/>
      <w:jc w:val="left"/>
    </w:pPr>
    <w:rPr>
      <w:rFonts w:asciiTheme="minorHAnsi" w:eastAsiaTheme="minorHAnsi" w:hAnsiTheme="minorHAnsi" w:cstheme="minorBidi"/>
      <w:b/>
      <w:bCs/>
      <w:color w:val="0D0D0D" w:themeColor="text1" w:themeTint="F2"/>
      <w:sz w:val="18"/>
      <w:szCs w:val="20"/>
    </w:rPr>
  </w:style>
  <w:style w:type="character" w:customStyle="1" w:styleId="FormuledepolitesseCar">
    <w:name w:val="Formule de politesse Car"/>
    <w:basedOn w:val="Policepardfaut"/>
    <w:link w:val="Formuledepolitesse"/>
    <w:uiPriority w:val="2"/>
    <w:rsid w:val="00DE25C3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ar"/>
    <w:uiPriority w:val="2"/>
    <w:unhideWhenUsed/>
    <w:qFormat/>
    <w:rsid w:val="00DE25C3"/>
    <w:pPr>
      <w:spacing w:before="1080" w:after="280"/>
      <w:contextualSpacing/>
      <w:jc w:val="left"/>
    </w:pPr>
    <w:rPr>
      <w:rFonts w:asciiTheme="minorHAnsi" w:eastAsiaTheme="minorHAnsi" w:hAnsiTheme="minorHAnsi" w:cstheme="minorBidi"/>
      <w:b/>
      <w:bCs/>
      <w:color w:val="0D0D0D" w:themeColor="text1" w:themeTint="F2"/>
      <w:sz w:val="18"/>
      <w:szCs w:val="20"/>
    </w:rPr>
  </w:style>
  <w:style w:type="character" w:customStyle="1" w:styleId="SignatureCar">
    <w:name w:val="Signature Car"/>
    <w:basedOn w:val="Policepardfaut"/>
    <w:link w:val="Signature"/>
    <w:uiPriority w:val="2"/>
    <w:rsid w:val="00DE25C3"/>
    <w:rPr>
      <w:b/>
      <w:bCs/>
      <w:color w:val="0D0D0D" w:themeColor="text1" w:themeTint="F2"/>
    </w:rPr>
  </w:style>
  <w:style w:type="character" w:styleId="Lienhypertexte">
    <w:name w:val="Hyperlink"/>
    <w:basedOn w:val="Policepardfaut"/>
    <w:uiPriority w:val="99"/>
    <w:unhideWhenUsed/>
    <w:rsid w:val="007A39EA"/>
    <w:rPr>
      <w:color w:val="39A5B7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AFD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AFD"/>
    <w:rPr>
      <w:rFonts w:ascii="Segoe UI" w:hAnsi="Segoe UI" w:cs="Segoe UI"/>
      <w:szCs w:val="18"/>
    </w:rPr>
  </w:style>
  <w:style w:type="paragraph" w:styleId="Paragraphedeliste">
    <w:name w:val="List Paragraph"/>
    <w:basedOn w:val="Normal"/>
    <w:uiPriority w:val="34"/>
    <w:unhideWhenUsed/>
    <w:qFormat/>
    <w:rsid w:val="00B77034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semiHidden/>
    <w:rsid w:val="00872B69"/>
    <w:rPr>
      <w:rFonts w:ascii="Times New Roman" w:eastAsia="Times New Roman" w:hAnsi="Times New Roman" w:cs="Times New Roman"/>
      <w:color w:val="auto"/>
      <w:sz w:val="24"/>
    </w:rPr>
  </w:style>
  <w:style w:type="paragraph" w:styleId="Corpsdetexte">
    <w:name w:val="Body Text"/>
    <w:basedOn w:val="Normal"/>
    <w:link w:val="CorpsdetexteCar"/>
    <w:semiHidden/>
    <w:unhideWhenUsed/>
    <w:rsid w:val="00872B69"/>
    <w:rPr>
      <w:rFonts w:ascii="Times New Roman" w:hAnsi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872B69"/>
    <w:rPr>
      <w:rFonts w:ascii="Times New Roman" w:eastAsia="Times New Roman" w:hAnsi="Times New Roman" w:cs="Times New Roman"/>
      <w:color w:val="auto"/>
      <w:sz w:val="24"/>
    </w:rPr>
  </w:style>
  <w:style w:type="table" w:styleId="Grilledutableau">
    <w:name w:val="Table Grid"/>
    <w:basedOn w:val="TableauNormal"/>
    <w:uiPriority w:val="39"/>
    <w:rsid w:val="006329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mppromilly@assag.org" TargetMode="External"/><Relationship Id="rId1" Type="http://schemas.openxmlformats.org/officeDocument/2006/relationships/hyperlink" Target="mailto:contact-cmpp@assage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bernard\Downloads\Nouvel%20En%20t&#234;te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Nouvel En tête</Template>
  <TotalTime>141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Bernard</dc:creator>
  <cp:lastModifiedBy>Sabine</cp:lastModifiedBy>
  <cp:revision>1</cp:revision>
  <cp:lastPrinted>2017-11-28T09:27:00Z</cp:lastPrinted>
  <dcterms:created xsi:type="dcterms:W3CDTF">2017-09-25T13:50:00Z</dcterms:created>
  <dcterms:modified xsi:type="dcterms:W3CDTF">2017-11-28T09:27:00Z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