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A6ED" w14:textId="77777777" w:rsidR="002A2D0D" w:rsidRPr="002A2D0D" w:rsidRDefault="002A2D0D" w:rsidP="00844168">
      <w:pPr>
        <w:jc w:val="center"/>
        <w:rPr>
          <w:sz w:val="28"/>
          <w:szCs w:val="28"/>
        </w:rPr>
      </w:pPr>
      <w:r w:rsidRPr="002A2D0D">
        <w:rPr>
          <w:sz w:val="28"/>
          <w:szCs w:val="28"/>
        </w:rPr>
        <w:t>Argumentaire Toulouse 2023</w:t>
      </w:r>
    </w:p>
    <w:p w14:paraId="76F7BF6A" w14:textId="77777777" w:rsidR="002A2D0D" w:rsidRDefault="002A2D0D">
      <w:pPr>
        <w:rPr>
          <w:sz w:val="28"/>
          <w:szCs w:val="28"/>
        </w:rPr>
      </w:pPr>
    </w:p>
    <w:p w14:paraId="19774650" w14:textId="693170B5" w:rsidR="006912E6" w:rsidRPr="002A2D0D" w:rsidRDefault="00CB5265" w:rsidP="002A2D0D">
      <w:pPr>
        <w:jc w:val="center"/>
        <w:rPr>
          <w:sz w:val="28"/>
          <w:szCs w:val="28"/>
        </w:rPr>
      </w:pPr>
      <w:r w:rsidRPr="002A2D0D">
        <w:rPr>
          <w:sz w:val="28"/>
          <w:szCs w:val="28"/>
        </w:rPr>
        <w:t xml:space="preserve">Quand les CMPP </w:t>
      </w:r>
      <w:r w:rsidR="00637F78">
        <w:rPr>
          <w:sz w:val="28"/>
          <w:szCs w:val="28"/>
        </w:rPr>
        <w:t>se réinventent</w:t>
      </w:r>
    </w:p>
    <w:p w14:paraId="0FD127D5" w14:textId="77777777" w:rsidR="00CB5265" w:rsidRDefault="00CB5265"/>
    <w:p w14:paraId="65F1D5C4" w14:textId="77777777" w:rsidR="000E7946" w:rsidRDefault="000E7946"/>
    <w:p w14:paraId="09A2B3AC" w14:textId="131089CE" w:rsidR="000F0406" w:rsidRDefault="00CB5265" w:rsidP="000E7946">
      <w:pPr>
        <w:ind w:firstLine="708"/>
        <w:jc w:val="both"/>
        <w:rPr>
          <w:sz w:val="24"/>
          <w:szCs w:val="24"/>
        </w:rPr>
      </w:pPr>
      <w:r w:rsidRPr="002A2D0D">
        <w:rPr>
          <w:sz w:val="24"/>
          <w:szCs w:val="24"/>
        </w:rPr>
        <w:t>Les CMPP sont</w:t>
      </w:r>
      <w:r w:rsidR="00EB6784">
        <w:rPr>
          <w:sz w:val="24"/>
          <w:szCs w:val="24"/>
        </w:rPr>
        <w:t>,</w:t>
      </w:r>
      <w:r w:rsidRPr="002A2D0D">
        <w:rPr>
          <w:sz w:val="24"/>
          <w:szCs w:val="24"/>
        </w:rPr>
        <w:t xml:space="preserve"> depuis </w:t>
      </w:r>
      <w:r w:rsidR="00EB6784">
        <w:rPr>
          <w:sz w:val="24"/>
          <w:szCs w:val="24"/>
        </w:rPr>
        <w:t>leur création,</w:t>
      </w:r>
      <w:r w:rsidRPr="002A2D0D">
        <w:rPr>
          <w:sz w:val="24"/>
          <w:szCs w:val="24"/>
        </w:rPr>
        <w:t xml:space="preserve"> </w:t>
      </w:r>
      <w:r w:rsidR="00EB6784">
        <w:rPr>
          <w:sz w:val="24"/>
          <w:szCs w:val="24"/>
        </w:rPr>
        <w:t>des</w:t>
      </w:r>
      <w:r w:rsidRPr="002A2D0D">
        <w:rPr>
          <w:sz w:val="24"/>
          <w:szCs w:val="24"/>
        </w:rPr>
        <w:t xml:space="preserve"> lieu</w:t>
      </w:r>
      <w:r w:rsidR="00EB6784">
        <w:rPr>
          <w:sz w:val="24"/>
          <w:szCs w:val="24"/>
        </w:rPr>
        <w:t>x</w:t>
      </w:r>
      <w:r w:rsidRPr="002A2D0D">
        <w:rPr>
          <w:sz w:val="24"/>
          <w:szCs w:val="24"/>
        </w:rPr>
        <w:t xml:space="preserve"> d’accueil</w:t>
      </w:r>
      <w:r w:rsidR="00EB6784">
        <w:rPr>
          <w:sz w:val="24"/>
          <w:szCs w:val="24"/>
        </w:rPr>
        <w:t xml:space="preserve"> et de soin, des lieux </w:t>
      </w:r>
      <w:r w:rsidRPr="002A2D0D">
        <w:rPr>
          <w:sz w:val="24"/>
          <w:szCs w:val="24"/>
        </w:rPr>
        <w:t>d’écoute</w:t>
      </w:r>
      <w:r w:rsidR="00170D20">
        <w:rPr>
          <w:sz w:val="24"/>
          <w:szCs w:val="24"/>
        </w:rPr>
        <w:t xml:space="preserve"> et d'accompagnement, </w:t>
      </w:r>
      <w:r w:rsidR="00C00E56">
        <w:rPr>
          <w:sz w:val="24"/>
          <w:szCs w:val="24"/>
        </w:rPr>
        <w:t xml:space="preserve">dans une rencontre singulière, </w:t>
      </w:r>
      <w:r w:rsidRPr="002A2D0D">
        <w:rPr>
          <w:sz w:val="24"/>
          <w:szCs w:val="24"/>
        </w:rPr>
        <w:t>des difficultés des enfants</w:t>
      </w:r>
      <w:r w:rsidR="00170D20">
        <w:rPr>
          <w:sz w:val="24"/>
          <w:szCs w:val="24"/>
        </w:rPr>
        <w:t xml:space="preserve"> </w:t>
      </w:r>
      <w:r w:rsidRPr="002A2D0D">
        <w:rPr>
          <w:sz w:val="24"/>
          <w:szCs w:val="24"/>
        </w:rPr>
        <w:t>et de leurs familles</w:t>
      </w:r>
      <w:r w:rsidR="00EB6784">
        <w:rPr>
          <w:sz w:val="24"/>
          <w:szCs w:val="24"/>
        </w:rPr>
        <w:t>.</w:t>
      </w:r>
      <w:r w:rsidR="00DD0C01">
        <w:rPr>
          <w:sz w:val="24"/>
          <w:szCs w:val="24"/>
        </w:rPr>
        <w:t xml:space="preserve"> </w:t>
      </w:r>
      <w:r w:rsidR="00EB6784">
        <w:rPr>
          <w:sz w:val="24"/>
          <w:szCs w:val="24"/>
        </w:rPr>
        <w:t>Un</w:t>
      </w:r>
      <w:r w:rsidR="00DD0C01">
        <w:rPr>
          <w:sz w:val="24"/>
          <w:szCs w:val="24"/>
        </w:rPr>
        <w:t xml:space="preserve"> </w:t>
      </w:r>
      <w:r w:rsidRPr="002A2D0D">
        <w:rPr>
          <w:sz w:val="24"/>
          <w:szCs w:val="24"/>
        </w:rPr>
        <w:t xml:space="preserve">travail de lien </w:t>
      </w:r>
      <w:r w:rsidR="00EB6784">
        <w:rPr>
          <w:sz w:val="24"/>
          <w:szCs w:val="24"/>
        </w:rPr>
        <w:t xml:space="preserve">y est privilégié, travail qui s'appuie sur la richesse de la </w:t>
      </w:r>
      <w:r w:rsidRPr="002A2D0D">
        <w:rPr>
          <w:sz w:val="24"/>
          <w:szCs w:val="24"/>
        </w:rPr>
        <w:t>pluridisciplinarité</w:t>
      </w:r>
      <w:r w:rsidR="00EB6784">
        <w:rPr>
          <w:sz w:val="24"/>
          <w:szCs w:val="24"/>
        </w:rPr>
        <w:t xml:space="preserve">. Les outils et les </w:t>
      </w:r>
      <w:r w:rsidR="00170D20">
        <w:rPr>
          <w:sz w:val="24"/>
          <w:szCs w:val="24"/>
        </w:rPr>
        <w:t>références</w:t>
      </w:r>
      <w:r w:rsidR="00EB6784">
        <w:rPr>
          <w:sz w:val="24"/>
          <w:szCs w:val="24"/>
        </w:rPr>
        <w:t xml:space="preserve"> théoriques </w:t>
      </w:r>
      <w:r w:rsidR="00170D20">
        <w:rPr>
          <w:sz w:val="24"/>
          <w:szCs w:val="24"/>
        </w:rPr>
        <w:t>croisés</w:t>
      </w:r>
      <w:r w:rsidR="00EB6784">
        <w:rPr>
          <w:sz w:val="24"/>
          <w:szCs w:val="24"/>
        </w:rPr>
        <w:t xml:space="preserve"> viennent faire support de pensée et</w:t>
      </w:r>
      <w:r w:rsidR="00170D20">
        <w:rPr>
          <w:sz w:val="24"/>
          <w:szCs w:val="24"/>
        </w:rPr>
        <w:t xml:space="preserve"> soutiennent</w:t>
      </w:r>
      <w:r w:rsidR="00554CC7">
        <w:rPr>
          <w:sz w:val="24"/>
          <w:szCs w:val="24"/>
        </w:rPr>
        <w:t xml:space="preserve"> l’orientation </w:t>
      </w:r>
      <w:r w:rsidR="00170D20">
        <w:rPr>
          <w:sz w:val="24"/>
          <w:szCs w:val="24"/>
        </w:rPr>
        <w:t>de</w:t>
      </w:r>
      <w:r w:rsidR="00EB6784">
        <w:rPr>
          <w:sz w:val="24"/>
          <w:szCs w:val="24"/>
        </w:rPr>
        <w:t xml:space="preserve"> ces collectifs soignants</w:t>
      </w:r>
      <w:r w:rsidR="00170D20">
        <w:rPr>
          <w:sz w:val="24"/>
          <w:szCs w:val="24"/>
        </w:rPr>
        <w:t>.</w:t>
      </w:r>
      <w:r w:rsidR="00EB6784">
        <w:rPr>
          <w:sz w:val="24"/>
          <w:szCs w:val="24"/>
        </w:rPr>
        <w:t xml:space="preserve"> </w:t>
      </w:r>
    </w:p>
    <w:p w14:paraId="41D37D70" w14:textId="618193C4" w:rsidR="00301402" w:rsidRPr="006F125B" w:rsidRDefault="00DA6895" w:rsidP="006F125B">
      <w:pPr>
        <w:pStyle w:val="Commentaire"/>
        <w:jc w:val="both"/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43CC" w:rsidRPr="00044BB9">
        <w:rPr>
          <w:sz w:val="24"/>
          <w:szCs w:val="24"/>
        </w:rPr>
        <w:t>Les réalités contextuelles récentes</w:t>
      </w:r>
      <w:r w:rsidR="00BD7F3E">
        <w:rPr>
          <w:sz w:val="24"/>
          <w:szCs w:val="24"/>
        </w:rPr>
        <w:t xml:space="preserve">, </w:t>
      </w:r>
      <w:r w:rsidR="009243CC" w:rsidRPr="00044BB9">
        <w:rPr>
          <w:sz w:val="24"/>
          <w:szCs w:val="24"/>
        </w:rPr>
        <w:t xml:space="preserve">telle que la pandémie de </w:t>
      </w:r>
      <w:proofErr w:type="spellStart"/>
      <w:r w:rsidR="009243CC" w:rsidRPr="00044BB9">
        <w:rPr>
          <w:sz w:val="24"/>
          <w:szCs w:val="24"/>
        </w:rPr>
        <w:t>Covid</w:t>
      </w:r>
      <w:proofErr w:type="spellEnd"/>
      <w:r w:rsidR="009243CC" w:rsidRPr="00044BB9">
        <w:rPr>
          <w:sz w:val="24"/>
          <w:szCs w:val="24"/>
        </w:rPr>
        <w:t xml:space="preserve"> 19</w:t>
      </w:r>
      <w:r w:rsidR="00BD7F3E">
        <w:rPr>
          <w:sz w:val="24"/>
          <w:szCs w:val="24"/>
        </w:rPr>
        <w:t xml:space="preserve">, </w:t>
      </w:r>
      <w:r w:rsidR="00044BB9" w:rsidRPr="00044BB9">
        <w:rPr>
          <w:sz w:val="24"/>
          <w:szCs w:val="24"/>
        </w:rPr>
        <w:t>mais aussi sociétales et politiques contemporaines</w:t>
      </w:r>
      <w:r w:rsidR="00E57194">
        <w:rPr>
          <w:sz w:val="24"/>
          <w:szCs w:val="24"/>
        </w:rPr>
        <w:t>,</w:t>
      </w:r>
      <w:r w:rsidR="00044BB9" w:rsidRPr="00044BB9">
        <w:rPr>
          <w:sz w:val="24"/>
          <w:szCs w:val="24"/>
        </w:rPr>
        <w:t xml:space="preserve"> </w:t>
      </w:r>
      <w:r w:rsidR="001C35B1">
        <w:rPr>
          <w:sz w:val="24"/>
          <w:szCs w:val="24"/>
        </w:rPr>
        <w:t>entraînent</w:t>
      </w:r>
      <w:r w:rsidR="00CB5265" w:rsidRPr="00044BB9">
        <w:rPr>
          <w:sz w:val="24"/>
          <w:szCs w:val="24"/>
        </w:rPr>
        <w:t xml:space="preserve"> une évolution</w:t>
      </w:r>
      <w:r w:rsidR="006F125B" w:rsidRPr="00044BB9">
        <w:rPr>
          <w:sz w:val="24"/>
          <w:szCs w:val="24"/>
        </w:rPr>
        <w:t xml:space="preserve"> </w:t>
      </w:r>
      <w:r w:rsidR="00170D20" w:rsidRPr="00044BB9">
        <w:rPr>
          <w:sz w:val="24"/>
          <w:szCs w:val="24"/>
        </w:rPr>
        <w:t>de la clinique</w:t>
      </w:r>
      <w:r w:rsidR="00301402" w:rsidRPr="00044BB9">
        <w:rPr>
          <w:sz w:val="24"/>
          <w:szCs w:val="24"/>
        </w:rPr>
        <w:t xml:space="preserve"> et </w:t>
      </w:r>
      <w:r w:rsidR="00170D20" w:rsidRPr="00044BB9">
        <w:rPr>
          <w:sz w:val="24"/>
          <w:szCs w:val="24"/>
        </w:rPr>
        <w:t>de l'offre de soins</w:t>
      </w:r>
      <w:r w:rsidR="00301402" w:rsidRPr="00044BB9">
        <w:rPr>
          <w:sz w:val="24"/>
          <w:szCs w:val="24"/>
        </w:rPr>
        <w:t xml:space="preserve">, </w:t>
      </w:r>
      <w:r w:rsidR="001C35B1">
        <w:rPr>
          <w:sz w:val="24"/>
          <w:szCs w:val="24"/>
        </w:rPr>
        <w:t>qui</w:t>
      </w:r>
      <w:r w:rsidR="00301402" w:rsidRPr="00044BB9">
        <w:rPr>
          <w:sz w:val="24"/>
          <w:szCs w:val="24"/>
        </w:rPr>
        <w:t xml:space="preserve"> </w:t>
      </w:r>
      <w:r w:rsidR="001C35B1">
        <w:rPr>
          <w:sz w:val="24"/>
          <w:szCs w:val="24"/>
        </w:rPr>
        <w:t>invite à</w:t>
      </w:r>
      <w:r w:rsidR="00170D20" w:rsidRPr="00044BB9">
        <w:rPr>
          <w:sz w:val="24"/>
          <w:szCs w:val="24"/>
        </w:rPr>
        <w:t xml:space="preserve"> des </w:t>
      </w:r>
      <w:r w:rsidR="00044BB9">
        <w:rPr>
          <w:sz w:val="24"/>
          <w:szCs w:val="24"/>
        </w:rPr>
        <w:t xml:space="preserve">adaptations </w:t>
      </w:r>
      <w:r w:rsidR="00170D20" w:rsidRPr="00044BB9">
        <w:rPr>
          <w:sz w:val="24"/>
          <w:szCs w:val="24"/>
        </w:rPr>
        <w:t>d</w:t>
      </w:r>
      <w:r w:rsidR="00057334" w:rsidRPr="00044BB9">
        <w:rPr>
          <w:sz w:val="24"/>
          <w:szCs w:val="24"/>
        </w:rPr>
        <w:t>ans</w:t>
      </w:r>
      <w:r w:rsidR="00170D20" w:rsidRPr="00044BB9">
        <w:rPr>
          <w:sz w:val="24"/>
          <w:szCs w:val="24"/>
        </w:rPr>
        <w:t xml:space="preserve"> nos pratiques. </w:t>
      </w:r>
      <w:r w:rsidR="009040F6" w:rsidRPr="00044BB9">
        <w:rPr>
          <w:sz w:val="24"/>
          <w:szCs w:val="24"/>
        </w:rPr>
        <w:t>Les évaluations diagnostiques</w:t>
      </w:r>
      <w:r w:rsidR="009040F6" w:rsidRPr="002A2D0D">
        <w:rPr>
          <w:sz w:val="24"/>
          <w:szCs w:val="24"/>
        </w:rPr>
        <w:t xml:space="preserve"> et fonctionnelle</w:t>
      </w:r>
      <w:r w:rsidR="009040F6">
        <w:rPr>
          <w:sz w:val="24"/>
          <w:szCs w:val="24"/>
        </w:rPr>
        <w:t>s</w:t>
      </w:r>
      <w:r w:rsidR="009040F6" w:rsidRPr="002A2D0D">
        <w:rPr>
          <w:sz w:val="24"/>
          <w:szCs w:val="24"/>
        </w:rPr>
        <w:t xml:space="preserve">, </w:t>
      </w:r>
      <w:r w:rsidR="009040F6">
        <w:rPr>
          <w:sz w:val="24"/>
          <w:szCs w:val="24"/>
        </w:rPr>
        <w:t>adossées</w:t>
      </w:r>
      <w:r w:rsidR="009040F6" w:rsidRPr="002A2D0D">
        <w:rPr>
          <w:sz w:val="24"/>
          <w:szCs w:val="24"/>
        </w:rPr>
        <w:t xml:space="preserve"> </w:t>
      </w:r>
      <w:r w:rsidR="009040F6">
        <w:rPr>
          <w:sz w:val="24"/>
          <w:szCs w:val="24"/>
        </w:rPr>
        <w:t xml:space="preserve">à la prévention et au dépistage précoce, </w:t>
      </w:r>
      <w:r w:rsidR="009040F6" w:rsidRPr="002A2D0D">
        <w:rPr>
          <w:sz w:val="24"/>
          <w:szCs w:val="24"/>
        </w:rPr>
        <w:t xml:space="preserve">sont l’objet d’enjeux majeurs </w:t>
      </w:r>
      <w:r w:rsidR="00301402">
        <w:rPr>
          <w:sz w:val="24"/>
          <w:szCs w:val="24"/>
        </w:rPr>
        <w:t>pour les CMPP qui sont au cœur de ces changements</w:t>
      </w:r>
      <w:r w:rsidR="009040F6" w:rsidRPr="002A2D0D">
        <w:rPr>
          <w:sz w:val="24"/>
          <w:szCs w:val="24"/>
        </w:rPr>
        <w:t xml:space="preserve">. </w:t>
      </w:r>
    </w:p>
    <w:p w14:paraId="6980151D" w14:textId="19B712E6" w:rsidR="00D97A0D" w:rsidRDefault="00CB5265" w:rsidP="006F7DF0">
      <w:pPr>
        <w:ind w:firstLine="708"/>
        <w:jc w:val="both"/>
        <w:rPr>
          <w:sz w:val="24"/>
          <w:szCs w:val="24"/>
        </w:rPr>
      </w:pPr>
      <w:r w:rsidRPr="002A2D0D">
        <w:rPr>
          <w:sz w:val="24"/>
          <w:szCs w:val="24"/>
        </w:rPr>
        <w:t>Comment prenons-nous en compte</w:t>
      </w:r>
      <w:r w:rsidR="00170D20">
        <w:rPr>
          <w:sz w:val="24"/>
          <w:szCs w:val="24"/>
        </w:rPr>
        <w:t>, dans ce contexte,</w:t>
      </w:r>
      <w:r w:rsidRPr="002A2D0D">
        <w:rPr>
          <w:sz w:val="24"/>
          <w:szCs w:val="24"/>
        </w:rPr>
        <w:t xml:space="preserve"> les difficultés psychiques</w:t>
      </w:r>
      <w:r w:rsidR="001C35B1">
        <w:rPr>
          <w:sz w:val="24"/>
          <w:szCs w:val="24"/>
        </w:rPr>
        <w:t xml:space="preserve">, </w:t>
      </w:r>
      <w:r w:rsidR="00975B21">
        <w:rPr>
          <w:sz w:val="24"/>
          <w:szCs w:val="24"/>
        </w:rPr>
        <w:t xml:space="preserve">développementales </w:t>
      </w:r>
      <w:r w:rsidR="001C35B1">
        <w:rPr>
          <w:sz w:val="24"/>
          <w:szCs w:val="24"/>
        </w:rPr>
        <w:t xml:space="preserve">et instrumentales </w:t>
      </w:r>
      <w:r w:rsidRPr="002A2D0D">
        <w:rPr>
          <w:sz w:val="24"/>
          <w:szCs w:val="24"/>
        </w:rPr>
        <w:t xml:space="preserve">de </w:t>
      </w:r>
      <w:r w:rsidR="00170D20">
        <w:rPr>
          <w:sz w:val="24"/>
          <w:szCs w:val="24"/>
        </w:rPr>
        <w:t>l'enfa</w:t>
      </w:r>
      <w:r w:rsidR="007061B8">
        <w:rPr>
          <w:sz w:val="24"/>
          <w:szCs w:val="24"/>
        </w:rPr>
        <w:t>nt</w:t>
      </w:r>
      <w:r w:rsidR="006F7DF0">
        <w:rPr>
          <w:sz w:val="24"/>
          <w:szCs w:val="24"/>
        </w:rPr>
        <w:t xml:space="preserve"> et </w:t>
      </w:r>
      <w:r w:rsidR="007061B8">
        <w:rPr>
          <w:sz w:val="24"/>
          <w:szCs w:val="24"/>
        </w:rPr>
        <w:t>de l’adolescent</w:t>
      </w:r>
      <w:r w:rsidR="006F7DF0">
        <w:rPr>
          <w:sz w:val="24"/>
          <w:szCs w:val="24"/>
        </w:rPr>
        <w:t> ?</w:t>
      </w:r>
      <w:r w:rsidR="005C158D">
        <w:rPr>
          <w:sz w:val="24"/>
          <w:szCs w:val="24"/>
        </w:rPr>
        <w:t xml:space="preserve"> Quel espace ouvrons nous pour </w:t>
      </w:r>
      <w:r w:rsidR="00C438AA">
        <w:rPr>
          <w:sz w:val="24"/>
          <w:szCs w:val="24"/>
        </w:rPr>
        <w:t xml:space="preserve">les </w:t>
      </w:r>
      <w:r w:rsidR="005C158D">
        <w:rPr>
          <w:sz w:val="24"/>
          <w:szCs w:val="24"/>
        </w:rPr>
        <w:t>accu</w:t>
      </w:r>
      <w:r w:rsidR="008735A8">
        <w:rPr>
          <w:sz w:val="24"/>
          <w:szCs w:val="24"/>
        </w:rPr>
        <w:t>e</w:t>
      </w:r>
      <w:r w:rsidR="005C158D">
        <w:rPr>
          <w:sz w:val="24"/>
          <w:szCs w:val="24"/>
        </w:rPr>
        <w:t>illir</w:t>
      </w:r>
      <w:r w:rsidR="00C438AA">
        <w:rPr>
          <w:sz w:val="24"/>
          <w:szCs w:val="24"/>
        </w:rPr>
        <w:t xml:space="preserve"> avec</w:t>
      </w:r>
      <w:r w:rsidR="005C158D">
        <w:rPr>
          <w:sz w:val="24"/>
          <w:szCs w:val="24"/>
        </w:rPr>
        <w:t xml:space="preserve"> le</w:t>
      </w:r>
      <w:r w:rsidR="008735A8">
        <w:rPr>
          <w:sz w:val="24"/>
          <w:szCs w:val="24"/>
        </w:rPr>
        <w:t>ur</w:t>
      </w:r>
      <w:r w:rsidR="00736D72" w:rsidRPr="00E125F8">
        <w:rPr>
          <w:sz w:val="24"/>
          <w:szCs w:val="24"/>
        </w:rPr>
        <w:t xml:space="preserve"> famille ? </w:t>
      </w:r>
      <w:r w:rsidR="00EB6784">
        <w:rPr>
          <w:sz w:val="24"/>
          <w:szCs w:val="24"/>
        </w:rPr>
        <w:t>Quelle</w:t>
      </w:r>
      <w:r w:rsidR="001C35B1">
        <w:rPr>
          <w:sz w:val="24"/>
          <w:szCs w:val="24"/>
        </w:rPr>
        <w:t xml:space="preserve"> </w:t>
      </w:r>
      <w:r w:rsidR="00B4056B">
        <w:rPr>
          <w:sz w:val="24"/>
          <w:szCs w:val="24"/>
        </w:rPr>
        <w:t xml:space="preserve">place occupons-nous </w:t>
      </w:r>
      <w:r w:rsidR="00EB6784">
        <w:rPr>
          <w:sz w:val="24"/>
          <w:szCs w:val="24"/>
        </w:rPr>
        <w:t xml:space="preserve">pour favoriser </w:t>
      </w:r>
      <w:r w:rsidR="00170D20">
        <w:rPr>
          <w:sz w:val="24"/>
          <w:szCs w:val="24"/>
        </w:rPr>
        <w:t>l'inclusion</w:t>
      </w:r>
      <w:r w:rsidR="00EB6784">
        <w:rPr>
          <w:sz w:val="24"/>
          <w:szCs w:val="24"/>
        </w:rPr>
        <w:t xml:space="preserve"> </w:t>
      </w:r>
      <w:r w:rsidR="00682DB2">
        <w:rPr>
          <w:sz w:val="24"/>
          <w:szCs w:val="24"/>
        </w:rPr>
        <w:t xml:space="preserve">sociale et </w:t>
      </w:r>
      <w:r w:rsidR="009B4EC9">
        <w:rPr>
          <w:sz w:val="24"/>
          <w:szCs w:val="24"/>
        </w:rPr>
        <w:t>scolaire</w:t>
      </w:r>
      <w:r w:rsidR="00682DB2">
        <w:rPr>
          <w:sz w:val="24"/>
          <w:szCs w:val="24"/>
        </w:rPr>
        <w:t xml:space="preserve"> </w:t>
      </w:r>
      <w:r w:rsidR="00EB6784">
        <w:rPr>
          <w:sz w:val="24"/>
          <w:szCs w:val="24"/>
        </w:rPr>
        <w:t>de nos patients ?</w:t>
      </w:r>
      <w:r w:rsidR="009040F6">
        <w:rPr>
          <w:sz w:val="24"/>
          <w:szCs w:val="24"/>
        </w:rPr>
        <w:t xml:space="preserve"> </w:t>
      </w:r>
    </w:p>
    <w:p w14:paraId="71B6FB29" w14:textId="3A01DFFF" w:rsidR="00170D20" w:rsidRPr="002A2D0D" w:rsidRDefault="00170D20" w:rsidP="00E12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 souffle de </w:t>
      </w:r>
      <w:r w:rsidRPr="002A2D0D">
        <w:rPr>
          <w:sz w:val="24"/>
          <w:szCs w:val="24"/>
        </w:rPr>
        <w:t xml:space="preserve">créativité et </w:t>
      </w:r>
      <w:r>
        <w:rPr>
          <w:sz w:val="24"/>
          <w:szCs w:val="24"/>
        </w:rPr>
        <w:t>d'</w:t>
      </w:r>
      <w:r w:rsidRPr="002A2D0D">
        <w:rPr>
          <w:sz w:val="24"/>
          <w:szCs w:val="24"/>
        </w:rPr>
        <w:t xml:space="preserve">inventivité </w:t>
      </w:r>
      <w:r>
        <w:rPr>
          <w:sz w:val="24"/>
          <w:szCs w:val="24"/>
        </w:rPr>
        <w:t xml:space="preserve">trouvons-nous </w:t>
      </w:r>
      <w:r w:rsidRPr="002A2D0D">
        <w:rPr>
          <w:sz w:val="24"/>
          <w:szCs w:val="24"/>
        </w:rPr>
        <w:t xml:space="preserve">dans </w:t>
      </w:r>
      <w:r>
        <w:rPr>
          <w:sz w:val="24"/>
          <w:szCs w:val="24"/>
        </w:rPr>
        <w:t>ce qui anime notre travail</w:t>
      </w:r>
      <w:r w:rsidRPr="002A2D0D">
        <w:rPr>
          <w:sz w:val="24"/>
          <w:szCs w:val="24"/>
        </w:rPr>
        <w:t>, dans</w:t>
      </w:r>
      <w:r>
        <w:rPr>
          <w:sz w:val="24"/>
          <w:szCs w:val="24"/>
        </w:rPr>
        <w:t xml:space="preserve"> ce</w:t>
      </w:r>
      <w:r w:rsidRPr="002A2D0D">
        <w:rPr>
          <w:sz w:val="24"/>
          <w:szCs w:val="24"/>
        </w:rPr>
        <w:t xml:space="preserve"> contexte de </w:t>
      </w:r>
      <w:r>
        <w:rPr>
          <w:sz w:val="24"/>
          <w:szCs w:val="24"/>
        </w:rPr>
        <w:t xml:space="preserve">questionnement </w:t>
      </w:r>
      <w:r w:rsidRPr="002A2D0D">
        <w:rPr>
          <w:sz w:val="24"/>
          <w:szCs w:val="24"/>
        </w:rPr>
        <w:t>de</w:t>
      </w:r>
      <w:r>
        <w:rPr>
          <w:sz w:val="24"/>
          <w:szCs w:val="24"/>
        </w:rPr>
        <w:t xml:space="preserve"> nos</w:t>
      </w:r>
      <w:r w:rsidRPr="002A2D0D">
        <w:rPr>
          <w:sz w:val="24"/>
          <w:szCs w:val="24"/>
        </w:rPr>
        <w:t xml:space="preserve"> pratiques</w:t>
      </w:r>
      <w:r>
        <w:rPr>
          <w:sz w:val="24"/>
          <w:szCs w:val="24"/>
        </w:rPr>
        <w:t>,</w:t>
      </w:r>
      <w:r w:rsidRPr="002A2D0D">
        <w:rPr>
          <w:sz w:val="24"/>
          <w:szCs w:val="24"/>
        </w:rPr>
        <w:t xml:space="preserve"> </w:t>
      </w:r>
      <w:r w:rsidR="00EE7363">
        <w:rPr>
          <w:sz w:val="24"/>
          <w:szCs w:val="24"/>
        </w:rPr>
        <w:t>parfois</w:t>
      </w:r>
      <w:r w:rsidRPr="002A2D0D">
        <w:rPr>
          <w:sz w:val="24"/>
          <w:szCs w:val="24"/>
        </w:rPr>
        <w:t xml:space="preserve"> éprouvant pour </w:t>
      </w:r>
      <w:r w:rsidR="00D52893">
        <w:rPr>
          <w:sz w:val="24"/>
          <w:szCs w:val="24"/>
        </w:rPr>
        <w:t>les</w:t>
      </w:r>
      <w:bookmarkStart w:id="0" w:name="_GoBack"/>
      <w:bookmarkEnd w:id="0"/>
      <w:r w:rsidRPr="002A2D0D">
        <w:rPr>
          <w:sz w:val="24"/>
          <w:szCs w:val="24"/>
        </w:rPr>
        <w:t xml:space="preserve"> équipes</w:t>
      </w:r>
      <w:r w:rsidR="002B3E4F">
        <w:rPr>
          <w:sz w:val="24"/>
          <w:szCs w:val="24"/>
        </w:rPr>
        <w:t xml:space="preserve"> </w:t>
      </w:r>
      <w:r w:rsidR="00D97A0D">
        <w:rPr>
          <w:sz w:val="24"/>
          <w:szCs w:val="24"/>
        </w:rPr>
        <w:t xml:space="preserve">? </w:t>
      </w:r>
      <w:r w:rsidR="00E125F8">
        <w:rPr>
          <w:sz w:val="24"/>
          <w:szCs w:val="24"/>
        </w:rPr>
        <w:t>Quels</w:t>
      </w:r>
      <w:r w:rsidR="00E125F8" w:rsidRPr="002A2D0D">
        <w:rPr>
          <w:sz w:val="24"/>
          <w:szCs w:val="24"/>
        </w:rPr>
        <w:t xml:space="preserve"> nouveau</w:t>
      </w:r>
      <w:r w:rsidR="00E125F8">
        <w:rPr>
          <w:sz w:val="24"/>
          <w:szCs w:val="24"/>
        </w:rPr>
        <w:t xml:space="preserve">x projets </w:t>
      </w:r>
      <w:r w:rsidR="00A329A0">
        <w:rPr>
          <w:sz w:val="24"/>
          <w:szCs w:val="24"/>
        </w:rPr>
        <w:t xml:space="preserve">tissés sur mesure </w:t>
      </w:r>
      <w:r w:rsidR="00E125F8">
        <w:rPr>
          <w:sz w:val="24"/>
          <w:szCs w:val="24"/>
        </w:rPr>
        <w:t xml:space="preserve">pouvons-nous construire, que ce soit en termes de </w:t>
      </w:r>
      <w:r w:rsidR="00E125F8" w:rsidRPr="002A2D0D">
        <w:rPr>
          <w:sz w:val="24"/>
          <w:szCs w:val="24"/>
        </w:rPr>
        <w:t>parcours de soins</w:t>
      </w:r>
      <w:r w:rsidR="00E125F8">
        <w:rPr>
          <w:sz w:val="24"/>
          <w:szCs w:val="24"/>
        </w:rPr>
        <w:t xml:space="preserve"> ou</w:t>
      </w:r>
      <w:r w:rsidR="00E125F8" w:rsidRPr="002A2D0D">
        <w:rPr>
          <w:sz w:val="24"/>
          <w:szCs w:val="24"/>
        </w:rPr>
        <w:t xml:space="preserve"> de partenariats</w:t>
      </w:r>
      <w:r w:rsidR="00E125F8">
        <w:rPr>
          <w:sz w:val="24"/>
          <w:szCs w:val="24"/>
        </w:rPr>
        <w:t xml:space="preserve"> ? </w:t>
      </w:r>
      <w:r w:rsidR="00E125F8" w:rsidRPr="007F0398">
        <w:rPr>
          <w:sz w:val="24"/>
          <w:szCs w:val="24"/>
        </w:rPr>
        <w:t>Comment continuer à s'adapter</w:t>
      </w:r>
      <w:r w:rsidR="00E125F8">
        <w:rPr>
          <w:sz w:val="24"/>
          <w:szCs w:val="24"/>
        </w:rPr>
        <w:t xml:space="preserve">, à réinventer, tout en préservant une </w:t>
      </w:r>
      <w:r w:rsidR="00E125F8" w:rsidRPr="002A2D0D">
        <w:rPr>
          <w:sz w:val="24"/>
          <w:szCs w:val="24"/>
        </w:rPr>
        <w:t xml:space="preserve">éthique </w:t>
      </w:r>
      <w:r w:rsidR="00E125F8">
        <w:rPr>
          <w:sz w:val="24"/>
          <w:szCs w:val="24"/>
        </w:rPr>
        <w:t>clinique</w:t>
      </w:r>
      <w:r w:rsidR="00E125F8" w:rsidRPr="002A2D0D">
        <w:rPr>
          <w:sz w:val="24"/>
          <w:szCs w:val="24"/>
        </w:rPr>
        <w:t xml:space="preserve"> responsable et engagé</w:t>
      </w:r>
      <w:r w:rsidR="00E125F8">
        <w:rPr>
          <w:sz w:val="24"/>
          <w:szCs w:val="24"/>
        </w:rPr>
        <w:t>e ?</w:t>
      </w:r>
    </w:p>
    <w:p w14:paraId="13CE36E1" w14:textId="145064E0" w:rsidR="00EB4389" w:rsidRDefault="00EB4389" w:rsidP="00EB4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ces journées nationales, les premières depuis </w:t>
      </w:r>
      <w:r w:rsidR="00E57194">
        <w:rPr>
          <w:sz w:val="24"/>
          <w:szCs w:val="24"/>
        </w:rPr>
        <w:t>trois</w:t>
      </w:r>
      <w:r>
        <w:rPr>
          <w:sz w:val="24"/>
          <w:szCs w:val="24"/>
        </w:rPr>
        <w:t xml:space="preserve"> ans, soient l’occasion de partager nos expériences et de prendre</w:t>
      </w:r>
      <w:r w:rsidRPr="002A2D0D">
        <w:rPr>
          <w:sz w:val="24"/>
          <w:szCs w:val="24"/>
        </w:rPr>
        <w:t xml:space="preserve"> le temps</w:t>
      </w:r>
      <w:r>
        <w:rPr>
          <w:sz w:val="24"/>
          <w:szCs w:val="24"/>
        </w:rPr>
        <w:t>, ensemble,</w:t>
      </w:r>
      <w:r w:rsidRPr="002A2D0D">
        <w:rPr>
          <w:sz w:val="24"/>
          <w:szCs w:val="24"/>
        </w:rPr>
        <w:t xml:space="preserve"> de penser le soin</w:t>
      </w:r>
      <w:r>
        <w:rPr>
          <w:sz w:val="24"/>
          <w:szCs w:val="24"/>
        </w:rPr>
        <w:t xml:space="preserve"> !</w:t>
      </w:r>
    </w:p>
    <w:p w14:paraId="691C0744" w14:textId="77777777" w:rsidR="00EB4389" w:rsidRPr="002A2D0D" w:rsidRDefault="00EB4389" w:rsidP="002A2D0D">
      <w:pPr>
        <w:jc w:val="center"/>
        <w:rPr>
          <w:sz w:val="24"/>
          <w:szCs w:val="24"/>
        </w:rPr>
      </w:pPr>
    </w:p>
    <w:sectPr w:rsidR="00EB4389" w:rsidRPr="002A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01E0EA-1DD4-4EFF-8A22-D156117D4493}"/>
    <w:docVar w:name="dgnword-drafile" w:val="C:\Users\Jean\AppData\Local\Temp\dra7360.tmp"/>
    <w:docVar w:name="dgnword-eventsink" w:val="592804544"/>
  </w:docVars>
  <w:rsids>
    <w:rsidRoot w:val="00CB5265"/>
    <w:rsid w:val="00024AD3"/>
    <w:rsid w:val="00044BB9"/>
    <w:rsid w:val="00057334"/>
    <w:rsid w:val="00096BCA"/>
    <w:rsid w:val="000E7946"/>
    <w:rsid w:val="000F0406"/>
    <w:rsid w:val="000F078C"/>
    <w:rsid w:val="00145E4E"/>
    <w:rsid w:val="00170D20"/>
    <w:rsid w:val="001C35B1"/>
    <w:rsid w:val="002508C5"/>
    <w:rsid w:val="00290839"/>
    <w:rsid w:val="00296FA7"/>
    <w:rsid w:val="002A2D0D"/>
    <w:rsid w:val="002B3E4F"/>
    <w:rsid w:val="002D0DA9"/>
    <w:rsid w:val="00301402"/>
    <w:rsid w:val="00314B84"/>
    <w:rsid w:val="003244A8"/>
    <w:rsid w:val="00386219"/>
    <w:rsid w:val="00420512"/>
    <w:rsid w:val="00441EF8"/>
    <w:rsid w:val="00456E64"/>
    <w:rsid w:val="0049402C"/>
    <w:rsid w:val="0052003F"/>
    <w:rsid w:val="005404D1"/>
    <w:rsid w:val="00554CC7"/>
    <w:rsid w:val="005C158D"/>
    <w:rsid w:val="005E138B"/>
    <w:rsid w:val="00637F78"/>
    <w:rsid w:val="00682DB2"/>
    <w:rsid w:val="006912E6"/>
    <w:rsid w:val="006B0839"/>
    <w:rsid w:val="006C365E"/>
    <w:rsid w:val="006F125B"/>
    <w:rsid w:val="006F396B"/>
    <w:rsid w:val="006F7DF0"/>
    <w:rsid w:val="007061B8"/>
    <w:rsid w:val="00736D72"/>
    <w:rsid w:val="00756A60"/>
    <w:rsid w:val="00790B5B"/>
    <w:rsid w:val="00803250"/>
    <w:rsid w:val="00811B31"/>
    <w:rsid w:val="00844168"/>
    <w:rsid w:val="008735A8"/>
    <w:rsid w:val="00891C15"/>
    <w:rsid w:val="009040F6"/>
    <w:rsid w:val="00904169"/>
    <w:rsid w:val="009243CC"/>
    <w:rsid w:val="00975B21"/>
    <w:rsid w:val="00986C5C"/>
    <w:rsid w:val="009B4EC9"/>
    <w:rsid w:val="00A329A0"/>
    <w:rsid w:val="00AE2927"/>
    <w:rsid w:val="00B4056B"/>
    <w:rsid w:val="00BD7F3E"/>
    <w:rsid w:val="00C00E56"/>
    <w:rsid w:val="00C04A63"/>
    <w:rsid w:val="00C27242"/>
    <w:rsid w:val="00C438AA"/>
    <w:rsid w:val="00C7109E"/>
    <w:rsid w:val="00C71C8F"/>
    <w:rsid w:val="00CB5265"/>
    <w:rsid w:val="00D52893"/>
    <w:rsid w:val="00D64FE3"/>
    <w:rsid w:val="00D70174"/>
    <w:rsid w:val="00D83BC6"/>
    <w:rsid w:val="00D97A0D"/>
    <w:rsid w:val="00DA6895"/>
    <w:rsid w:val="00DC7078"/>
    <w:rsid w:val="00DD0C01"/>
    <w:rsid w:val="00DE5184"/>
    <w:rsid w:val="00E125F8"/>
    <w:rsid w:val="00E57194"/>
    <w:rsid w:val="00EB4389"/>
    <w:rsid w:val="00EB6784"/>
    <w:rsid w:val="00EE7363"/>
    <w:rsid w:val="00F43903"/>
    <w:rsid w:val="00FC4D2B"/>
    <w:rsid w:val="00FD28A0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F5E0"/>
  <w15:chartTrackingRefBased/>
  <w15:docId w15:val="{DAD80DA1-FBD1-4667-8ECB-4B4BE8F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404D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40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0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0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61DF2-F684-4512-94A5-607ABED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 BOUILLE</dc:creator>
  <cp:keywords/>
  <dc:description/>
  <cp:lastModifiedBy>Anne ROGER DA SILVA</cp:lastModifiedBy>
  <cp:revision>2</cp:revision>
  <cp:lastPrinted>2017-09-27T13:20:00Z</cp:lastPrinted>
  <dcterms:created xsi:type="dcterms:W3CDTF">2022-10-04T04:26:00Z</dcterms:created>
  <dcterms:modified xsi:type="dcterms:W3CDTF">2022-10-04T04:26:00Z</dcterms:modified>
</cp:coreProperties>
</file>