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0E" w:rsidRDefault="0042456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68580</wp:posOffset>
                </wp:positionV>
                <wp:extent cx="2324100" cy="69532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2410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24564" w:rsidRPr="002B19F9" w:rsidRDefault="00424564" w:rsidP="0042456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2B19F9">
                              <w:rPr>
                                <w:color w:val="FFFFCC"/>
                                <w:sz w:val="80"/>
                                <w:szCs w:val="80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A.N.A.A.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1318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51.8pt;margin-top:5.4pt;width:18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" filled="f" stroked="f">
                <o:lock v:ext="edit" shapetype="t"/>
                <v:textbox style="mso-fit-shape-to-text:t">
                  <w:txbxContent>
                    <w:p w:rsidR="00424564" w:rsidRPr="002B19F9" w:rsidRDefault="00424564" w:rsidP="0042456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2B19F9">
                        <w:rPr>
                          <w:color w:val="FFFFCC"/>
                          <w:sz w:val="80"/>
                          <w:szCs w:val="80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A.N.A.A.</w:t>
                      </w:r>
                    </w:p>
                  </w:txbxContent>
                </v:textbox>
              </v:shape>
            </w:pict>
          </mc:Fallback>
        </mc:AlternateContent>
      </w:r>
    </w:p>
    <w:p w:rsidR="00A57558" w:rsidRDefault="00A57558"/>
    <w:p w:rsidR="00A57558" w:rsidRDefault="00A57558"/>
    <w:p w:rsidR="00424564" w:rsidRPr="00752430" w:rsidRDefault="00424564" w:rsidP="00424564">
      <w:pPr>
        <w:pStyle w:val="Titre"/>
        <w:spacing w:before="0" w:beforeAutospacing="0" w:after="0" w:afterAutospacing="0"/>
        <w:ind w:left="-142" w:right="-142"/>
        <w:jc w:val="center"/>
        <w:rPr>
          <w:b/>
          <w:color w:val="365F91"/>
          <w:sz w:val="22"/>
          <w:szCs w:val="22"/>
        </w:rPr>
      </w:pPr>
      <w:r w:rsidRPr="00752430">
        <w:rPr>
          <w:b/>
          <w:color w:val="365F91"/>
          <w:sz w:val="22"/>
          <w:szCs w:val="22"/>
        </w:rPr>
        <w:t>56 rue Saint Salvayre 11100 Narbonne</w:t>
      </w:r>
    </w:p>
    <w:p w:rsidR="00424564" w:rsidRPr="00752430" w:rsidRDefault="00424564" w:rsidP="00424564">
      <w:pPr>
        <w:pStyle w:val="Titre"/>
        <w:spacing w:before="0" w:beforeAutospacing="0" w:after="0" w:afterAutospacing="0"/>
        <w:ind w:left="-142" w:right="-142"/>
        <w:jc w:val="center"/>
        <w:rPr>
          <w:b/>
          <w:color w:val="365F91"/>
          <w:sz w:val="22"/>
          <w:szCs w:val="22"/>
        </w:rPr>
      </w:pPr>
      <w:r w:rsidRPr="00752430">
        <w:rPr>
          <w:b/>
          <w:color w:val="365F91"/>
          <w:sz w:val="22"/>
          <w:szCs w:val="22"/>
        </w:rPr>
        <w:t>Siret 325 855 591 00054</w:t>
      </w:r>
    </w:p>
    <w:p w:rsidR="00424564" w:rsidRPr="00752430" w:rsidRDefault="00424564" w:rsidP="00424564">
      <w:pPr>
        <w:pStyle w:val="Titre"/>
        <w:spacing w:before="0" w:beforeAutospacing="0" w:after="0" w:afterAutospacing="0"/>
        <w:ind w:left="-142" w:right="-142"/>
        <w:jc w:val="center"/>
        <w:rPr>
          <w:b/>
          <w:color w:val="365F91"/>
          <w:sz w:val="22"/>
          <w:szCs w:val="22"/>
        </w:rPr>
      </w:pPr>
      <w:r w:rsidRPr="00752430">
        <w:rPr>
          <w:b/>
          <w:color w:val="365F91"/>
          <w:sz w:val="22"/>
          <w:szCs w:val="22"/>
        </w:rPr>
        <w:sym w:font="Wingdings" w:char="F028"/>
      </w:r>
      <w:r w:rsidRPr="00752430">
        <w:rPr>
          <w:b/>
          <w:color w:val="365F91"/>
          <w:sz w:val="22"/>
          <w:szCs w:val="22"/>
        </w:rPr>
        <w:t xml:space="preserve"> 04.68.90.19.45 Fax : 04.68.90.66.64</w:t>
      </w:r>
    </w:p>
    <w:p w:rsidR="00A57558" w:rsidRDefault="00424564" w:rsidP="00752430">
      <w:pPr>
        <w:pStyle w:val="Titre"/>
        <w:spacing w:before="0" w:beforeAutospacing="0" w:after="0" w:afterAutospacing="0"/>
        <w:ind w:left="-142" w:right="-142"/>
        <w:jc w:val="center"/>
        <w:rPr>
          <w:b/>
          <w:color w:val="365F91"/>
          <w:sz w:val="22"/>
          <w:szCs w:val="22"/>
        </w:rPr>
      </w:pPr>
      <w:r w:rsidRPr="00752430">
        <w:rPr>
          <w:b/>
          <w:color w:val="365F91"/>
          <w:sz w:val="22"/>
          <w:szCs w:val="22"/>
        </w:rPr>
        <w:t xml:space="preserve">Courriel : </w:t>
      </w:r>
      <w:hyperlink r:id="rId4" w:history="1">
        <w:r w:rsidR="00752430" w:rsidRPr="003F06C5">
          <w:rPr>
            <w:rStyle w:val="Lienhypertexte"/>
            <w:b/>
            <w:sz w:val="22"/>
            <w:szCs w:val="22"/>
          </w:rPr>
          <w:t>direction@anaa-narbonne.fr</w:t>
        </w:r>
      </w:hyperlink>
    </w:p>
    <w:p w:rsidR="00752430" w:rsidRPr="00752430" w:rsidRDefault="00752430" w:rsidP="00752430">
      <w:pPr>
        <w:pStyle w:val="Titre"/>
        <w:spacing w:before="0" w:beforeAutospacing="0" w:after="0" w:afterAutospacing="0"/>
        <w:ind w:left="-142" w:right="-142"/>
        <w:jc w:val="center"/>
        <w:rPr>
          <w:b/>
          <w:color w:val="365F91"/>
          <w:sz w:val="22"/>
          <w:szCs w:val="22"/>
        </w:rPr>
      </w:pPr>
    </w:p>
    <w:p w:rsidR="00A57558" w:rsidRPr="00424564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56"/>
          <w:szCs w:val="56"/>
        </w:rPr>
      </w:pPr>
      <w:r w:rsidRPr="00424564">
        <w:rPr>
          <w:b/>
          <w:color w:val="4472C4" w:themeColor="accent5"/>
          <w:sz w:val="56"/>
          <w:szCs w:val="56"/>
        </w:rPr>
        <w:t>OFFRE D’EMPLOI</w:t>
      </w:r>
    </w:p>
    <w:p w:rsidR="00A57558" w:rsidRPr="00424564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36"/>
          <w:szCs w:val="36"/>
        </w:rPr>
      </w:pPr>
      <w:r w:rsidRPr="00424564">
        <w:rPr>
          <w:b/>
          <w:color w:val="4472C4" w:themeColor="accent5"/>
          <w:sz w:val="36"/>
          <w:szCs w:val="36"/>
        </w:rPr>
        <w:t>LE CENTRE MEDICO-PSYCHO-PEDAGOGIQUE DE NARBONNE</w:t>
      </w:r>
    </w:p>
    <w:p w:rsidR="00A57558" w:rsidRPr="00424564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32"/>
          <w:szCs w:val="32"/>
        </w:rPr>
      </w:pPr>
      <w:r w:rsidRPr="00424564">
        <w:rPr>
          <w:b/>
          <w:color w:val="4472C4" w:themeColor="accent5"/>
          <w:sz w:val="32"/>
          <w:szCs w:val="32"/>
        </w:rPr>
        <w:t>Recrute</w:t>
      </w:r>
    </w:p>
    <w:p w:rsidR="00A57558" w:rsidRPr="00752430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4472C4" w:themeColor="accent5"/>
          <w:sz w:val="32"/>
          <w:szCs w:val="32"/>
        </w:rPr>
      </w:pPr>
      <w:r w:rsidRPr="00424564">
        <w:rPr>
          <w:b/>
          <w:color w:val="4472C4" w:themeColor="accent5"/>
          <w:sz w:val="32"/>
          <w:szCs w:val="32"/>
        </w:rPr>
        <w:t>Un(e)</w:t>
      </w:r>
      <w:r w:rsidR="00100727" w:rsidRPr="00424564">
        <w:rPr>
          <w:b/>
          <w:color w:val="4472C4" w:themeColor="accent5"/>
          <w:sz w:val="32"/>
          <w:szCs w:val="32"/>
        </w:rPr>
        <w:t xml:space="preserve"> NEURO</w:t>
      </w:r>
      <w:r w:rsidRPr="00424564">
        <w:rPr>
          <w:b/>
          <w:color w:val="4472C4" w:themeColor="accent5"/>
          <w:sz w:val="32"/>
          <w:szCs w:val="32"/>
        </w:rPr>
        <w:t>PSYCHOLOGUE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Contrat de travail à Durée Déterminée (remplacement congé maternité jusqu’au </w:t>
      </w:r>
      <w:r w:rsidR="00A7265A">
        <w:t>30/06/2021</w:t>
      </w:r>
      <w:bookmarkStart w:id="0" w:name="_GoBack"/>
      <w:bookmarkEnd w:id="0"/>
      <w:r w:rsidR="00100727">
        <w:t>)</w:t>
      </w:r>
      <w:r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Temps p</w:t>
      </w:r>
      <w:r w:rsidR="003B1C5F">
        <w:t>lein</w:t>
      </w:r>
      <w:r>
        <w:t xml:space="preserve"> : </w:t>
      </w:r>
      <w:r w:rsidR="003B1C5F">
        <w:t>1</w:t>
      </w:r>
      <w:r>
        <w:t xml:space="preserve"> ETP</w:t>
      </w:r>
      <w:r w:rsidR="00B74DFC"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Références conventionnelles : CCN51 (Recommandation patronale du 04/09/2012)</w:t>
      </w:r>
      <w:r w:rsidR="00B74DFC"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COEF : 518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Structure : CMPP NARBONNE</w:t>
      </w:r>
      <w:r w:rsidR="00B74DFC">
        <w:t>.</w:t>
      </w:r>
    </w:p>
    <w:p w:rsidR="00756871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Poste à pouvoir :</w:t>
      </w:r>
      <w:r w:rsidR="00756871">
        <w:t xml:space="preserve"> dans les meilleurs délais</w:t>
      </w:r>
      <w:r w:rsidR="00B74DFC">
        <w:t>.</w:t>
      </w:r>
    </w:p>
    <w:p w:rsidR="00756871" w:rsidRDefault="00756871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57558">
        <w:rPr>
          <w:b/>
        </w:rPr>
        <w:t>MISSIONS</w:t>
      </w:r>
      <w:r>
        <w:t> :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Etablir des diagnostics</w:t>
      </w:r>
      <w:r w:rsidR="00B74DFC"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Mettre en place un protocole de soins</w:t>
      </w:r>
      <w:r w:rsidR="00B74DFC"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- Assurer le suivi des patients</w:t>
      </w:r>
      <w:r w:rsidR="00B74DFC"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 w:rsidRPr="00A57558">
        <w:rPr>
          <w:b/>
        </w:rPr>
        <w:t>P</w:t>
      </w:r>
      <w:r w:rsidR="00F5507C">
        <w:rPr>
          <w:b/>
        </w:rPr>
        <w:t>ROFIL</w:t>
      </w:r>
      <w:r>
        <w:t> :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- MASTER </w:t>
      </w:r>
      <w:r w:rsidR="00114F5A">
        <w:t xml:space="preserve">2 </w:t>
      </w:r>
      <w:r>
        <w:t>en sciences humaines et sociales – mention psychologie</w:t>
      </w:r>
      <w:r w:rsidR="00B74DFC">
        <w:t>.</w:t>
      </w:r>
    </w:p>
    <w:p w:rsidR="00A57558" w:rsidRDefault="00A57558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hanging="142"/>
        <w:jc w:val="both"/>
      </w:pPr>
      <w:r>
        <w:t>- Spécialisation en neuropsychologie des perturbations cognitives ou en neuropsychologie cognitive clinique.</w:t>
      </w:r>
    </w:p>
    <w:p w:rsidR="00756871" w:rsidRDefault="00756871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2C503E" w:rsidRPr="00410868" w:rsidRDefault="00410868" w:rsidP="0041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b/>
          <w:color w:val="4472C4" w:themeColor="accent5"/>
        </w:rPr>
      </w:pPr>
      <w:r w:rsidRPr="00410868">
        <w:rPr>
          <w:b/>
          <w:color w:val="4472C4" w:themeColor="accent5"/>
        </w:rPr>
        <w:sym w:font="Wingdings" w:char="F0C4"/>
      </w:r>
      <w:r w:rsidRPr="00410868">
        <w:rPr>
          <w:b/>
          <w:color w:val="4472C4" w:themeColor="accent5"/>
        </w:rPr>
        <w:t xml:space="preserve"> </w:t>
      </w:r>
      <w:r w:rsidR="002C503E" w:rsidRPr="00410868">
        <w:rPr>
          <w:b/>
          <w:color w:val="4472C4" w:themeColor="accent5"/>
        </w:rPr>
        <w:t>Merci de bien vouloir adresser votre candidature (C.V accompagné d’une lettre de motivation) à l’attention de Mr Henri KAUFMANN Directeur ANAA-CMPP :</w:t>
      </w:r>
    </w:p>
    <w:p w:rsidR="00756871" w:rsidRPr="00410868" w:rsidRDefault="00756871" w:rsidP="0041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b/>
          <w:color w:val="4472C4" w:themeColor="accent5"/>
        </w:rPr>
      </w:pPr>
      <w:r w:rsidRPr="00410868">
        <w:rPr>
          <w:b/>
          <w:color w:val="4472C4" w:themeColor="accent5"/>
        </w:rPr>
        <w:t>Tél. : 04 68 90 19 45</w:t>
      </w:r>
    </w:p>
    <w:p w:rsidR="00756871" w:rsidRPr="00410868" w:rsidRDefault="00756871" w:rsidP="0041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b/>
          <w:color w:val="4472C4" w:themeColor="accent5"/>
        </w:rPr>
      </w:pPr>
      <w:r w:rsidRPr="00410868">
        <w:rPr>
          <w:b/>
          <w:color w:val="4472C4" w:themeColor="accent5"/>
        </w:rPr>
        <w:t>Par courrier : ANAA-CMPP 56 rue Saint SALVAYRE – 11100 NARBONNE</w:t>
      </w:r>
    </w:p>
    <w:p w:rsidR="00756871" w:rsidRPr="00410868" w:rsidRDefault="00756871" w:rsidP="004108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284"/>
        <w:rPr>
          <w:rStyle w:val="Lienhypertexte"/>
          <w:b/>
          <w:color w:val="4472C4" w:themeColor="accent5"/>
        </w:rPr>
      </w:pPr>
      <w:r w:rsidRPr="00410868">
        <w:rPr>
          <w:b/>
          <w:color w:val="4472C4" w:themeColor="accent5"/>
        </w:rPr>
        <w:t xml:space="preserve">Par courriel : </w:t>
      </w:r>
      <w:hyperlink r:id="rId5" w:history="1">
        <w:r w:rsidRPr="00410868">
          <w:rPr>
            <w:rStyle w:val="Lienhypertexte"/>
            <w:b/>
            <w:color w:val="4472C4" w:themeColor="accent5"/>
          </w:rPr>
          <w:t>direction@anaa-narbonne.fr</w:t>
        </w:r>
      </w:hyperlink>
    </w:p>
    <w:p w:rsidR="00752430" w:rsidRPr="00410868" w:rsidRDefault="00752430" w:rsidP="007524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756871" w:rsidRDefault="00756871" w:rsidP="00A57558">
      <w:pPr>
        <w:spacing w:after="0"/>
      </w:pPr>
    </w:p>
    <w:sectPr w:rsidR="00756871" w:rsidSect="00752430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58"/>
    <w:rsid w:val="00100727"/>
    <w:rsid w:val="00114F5A"/>
    <w:rsid w:val="002C503E"/>
    <w:rsid w:val="003B1C5F"/>
    <w:rsid w:val="00410868"/>
    <w:rsid w:val="00424564"/>
    <w:rsid w:val="00424F0E"/>
    <w:rsid w:val="00752430"/>
    <w:rsid w:val="00756871"/>
    <w:rsid w:val="00854D6D"/>
    <w:rsid w:val="00A57558"/>
    <w:rsid w:val="00A7265A"/>
    <w:rsid w:val="00B74DFC"/>
    <w:rsid w:val="00F5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919CA"/>
  <w15:chartTrackingRefBased/>
  <w15:docId w15:val="{D1421A2D-F613-49CC-8760-24E51807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575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45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42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24564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rection@anaa-narbonne.fr" TargetMode="External"/><Relationship Id="rId4" Type="http://schemas.openxmlformats.org/officeDocument/2006/relationships/hyperlink" Target="mailto:direction@anaa-narbo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ANDRIEU</dc:creator>
  <cp:keywords/>
  <dc:description/>
  <cp:lastModifiedBy>Noelle Sanchez</cp:lastModifiedBy>
  <cp:revision>3</cp:revision>
  <cp:lastPrinted>2021-01-26T14:49:00Z</cp:lastPrinted>
  <dcterms:created xsi:type="dcterms:W3CDTF">2021-06-09T10:52:00Z</dcterms:created>
  <dcterms:modified xsi:type="dcterms:W3CDTF">2021-06-09T12:12:00Z</dcterms:modified>
</cp:coreProperties>
</file>