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854" w:rsidRDefault="003C6854" w:rsidP="003C6854"/>
    <w:p w:rsidR="00552115" w:rsidRDefault="00F62BF2" w:rsidP="00F62BF2">
      <w:pPr>
        <w:pStyle w:val="Paragraphedeliste"/>
        <w:ind w:left="142" w:hanging="142"/>
      </w:pPr>
      <w:r>
        <w:rPr>
          <w:noProof/>
          <w:lang w:eastAsia="fr-FR"/>
        </w:rPr>
        <w:drawing>
          <wp:inline distT="0" distB="0" distL="0" distR="0" wp14:anchorId="5F719F53" wp14:editId="24FA171C">
            <wp:extent cx="2496820" cy="792443"/>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96820" cy="792443"/>
                    </a:xfrm>
                    <a:prstGeom prst="rect">
                      <a:avLst/>
                    </a:prstGeom>
                  </pic:spPr>
                </pic:pic>
              </a:graphicData>
            </a:graphic>
          </wp:inline>
        </w:drawing>
      </w:r>
    </w:p>
    <w:p w:rsidR="00F62BF2" w:rsidRPr="00552115" w:rsidRDefault="00552115" w:rsidP="003C6854">
      <w:pPr>
        <w:pStyle w:val="Paragraphedeliste"/>
        <w:jc w:val="center"/>
        <w:rPr>
          <w:rFonts w:ascii="Arial" w:hAnsi="Arial" w:cs="Arial"/>
          <w:b/>
          <w:sz w:val="44"/>
        </w:rPr>
      </w:pPr>
      <w:r w:rsidRPr="00552115">
        <w:rPr>
          <w:rFonts w:ascii="Arial" w:hAnsi="Arial" w:cs="Arial"/>
          <w:b/>
          <w:sz w:val="44"/>
        </w:rPr>
        <w:t xml:space="preserve">OFFRE D’EMPLOI </w:t>
      </w:r>
    </w:p>
    <w:p w:rsidR="00552115" w:rsidRDefault="003C6854" w:rsidP="003C6854">
      <w:pPr>
        <w:pStyle w:val="Paragraphedeliste"/>
        <w:jc w:val="center"/>
        <w:rPr>
          <w:rFonts w:ascii="Arial" w:hAnsi="Arial" w:cs="Arial"/>
          <w:b/>
          <w:sz w:val="24"/>
        </w:rPr>
      </w:pPr>
      <w:r w:rsidRPr="00552115">
        <w:rPr>
          <w:rFonts w:ascii="Arial" w:hAnsi="Arial" w:cs="Arial"/>
          <w:b/>
          <w:sz w:val="24"/>
        </w:rPr>
        <w:t xml:space="preserve">L’Association ADEI recherche </w:t>
      </w:r>
    </w:p>
    <w:p w:rsidR="00552115" w:rsidRPr="00EF0407" w:rsidRDefault="00552115" w:rsidP="003C6854">
      <w:pPr>
        <w:pStyle w:val="Paragraphedeliste"/>
        <w:jc w:val="center"/>
        <w:rPr>
          <w:rFonts w:ascii="Arial" w:hAnsi="Arial" w:cs="Arial"/>
          <w:b/>
          <w:color w:val="0070C0"/>
        </w:rPr>
      </w:pPr>
    </w:p>
    <w:p w:rsidR="003C6854" w:rsidRPr="00552115" w:rsidRDefault="003C6854" w:rsidP="003C6854">
      <w:pPr>
        <w:pStyle w:val="Paragraphedeliste"/>
        <w:jc w:val="center"/>
        <w:rPr>
          <w:rFonts w:ascii="Arial" w:hAnsi="Arial" w:cs="Arial"/>
          <w:b/>
          <w:color w:val="0070C0"/>
          <w:sz w:val="28"/>
        </w:rPr>
      </w:pPr>
      <w:r w:rsidRPr="00552115">
        <w:rPr>
          <w:rFonts w:ascii="Arial" w:hAnsi="Arial" w:cs="Arial"/>
          <w:b/>
          <w:color w:val="0070C0"/>
          <w:sz w:val="28"/>
        </w:rPr>
        <w:t xml:space="preserve">1 </w:t>
      </w:r>
      <w:r w:rsidR="00552115" w:rsidRPr="00552115">
        <w:rPr>
          <w:rFonts w:ascii="Arial" w:hAnsi="Arial" w:cs="Arial"/>
          <w:b/>
          <w:color w:val="0070C0"/>
          <w:sz w:val="28"/>
        </w:rPr>
        <w:t>MEDECIN DIRECTEUR PEDOPSYCHIATRE</w:t>
      </w:r>
      <w:r w:rsidR="007317D7" w:rsidRPr="00552115">
        <w:rPr>
          <w:rFonts w:ascii="Arial" w:hAnsi="Arial" w:cs="Arial"/>
          <w:b/>
          <w:color w:val="0070C0"/>
          <w:sz w:val="28"/>
        </w:rPr>
        <w:t xml:space="preserve"> </w:t>
      </w:r>
      <w:r w:rsidRPr="00552115">
        <w:rPr>
          <w:rFonts w:ascii="Arial" w:hAnsi="Arial" w:cs="Arial"/>
          <w:b/>
          <w:color w:val="0070C0"/>
          <w:sz w:val="28"/>
        </w:rPr>
        <w:t>(H/F)</w:t>
      </w:r>
    </w:p>
    <w:p w:rsidR="00552115" w:rsidRPr="00552115" w:rsidRDefault="00552115" w:rsidP="00552115">
      <w:pPr>
        <w:pStyle w:val="Paragraphedeliste"/>
        <w:jc w:val="center"/>
        <w:rPr>
          <w:rFonts w:ascii="Arial" w:hAnsi="Arial" w:cs="Arial"/>
          <w:b/>
        </w:rPr>
      </w:pPr>
      <w:r w:rsidRPr="00552115">
        <w:rPr>
          <w:rFonts w:ascii="Arial" w:hAnsi="Arial" w:cs="Arial"/>
          <w:b/>
        </w:rPr>
        <w:t xml:space="preserve">Le CMPP </w:t>
      </w:r>
      <w:r w:rsidRPr="00552115">
        <w:rPr>
          <w:rFonts w:ascii="Arial" w:hAnsi="Arial" w:cs="Arial"/>
          <w:b/>
        </w:rPr>
        <w:t>DEPARTEMENTAL, site basé à La Rochelle (17000)</w:t>
      </w:r>
    </w:p>
    <w:p w:rsidR="00552115" w:rsidRDefault="00552115" w:rsidP="00552115">
      <w:pPr>
        <w:pStyle w:val="Paragraphedeliste"/>
        <w:jc w:val="center"/>
        <w:rPr>
          <w:rFonts w:ascii="Arial" w:hAnsi="Arial" w:cs="Arial"/>
        </w:rPr>
      </w:pPr>
      <w:r w:rsidRPr="00552115">
        <w:rPr>
          <w:rFonts w:ascii="Arial" w:hAnsi="Arial" w:cs="Arial"/>
          <w:b/>
        </w:rPr>
        <w:t>Durée indéterminée à temps plein – Poste à pourvoir dès que possible</w:t>
      </w:r>
      <w:r>
        <w:rPr>
          <w:rFonts w:ascii="Arial" w:hAnsi="Arial" w:cs="Arial"/>
        </w:rPr>
        <w:t xml:space="preserve"> </w:t>
      </w:r>
    </w:p>
    <w:p w:rsidR="00552115" w:rsidRDefault="00552115" w:rsidP="00552115">
      <w:pPr>
        <w:pStyle w:val="Paragraphedeliste"/>
        <w:jc w:val="center"/>
        <w:rPr>
          <w:rFonts w:ascii="Arial" w:hAnsi="Arial" w:cs="Arial"/>
        </w:rPr>
      </w:pPr>
    </w:p>
    <w:p w:rsidR="00552115" w:rsidRDefault="00552115" w:rsidP="00552115">
      <w:pPr>
        <w:pStyle w:val="Paragraphedeliste"/>
        <w:jc w:val="center"/>
        <w:rPr>
          <w:rFonts w:ascii="Arial" w:hAnsi="Arial" w:cs="Arial"/>
        </w:rPr>
      </w:pPr>
      <w:r w:rsidRPr="00552115">
        <w:rPr>
          <w:rFonts w:ascii="Arial" w:hAnsi="Arial" w:cs="Arial"/>
          <w:b/>
        </w:rPr>
        <w:t>Convention Collective Nationale de Travail du 15 mai</w:t>
      </w:r>
      <w:r>
        <w:rPr>
          <w:rFonts w:ascii="Arial" w:hAnsi="Arial" w:cs="Arial"/>
        </w:rPr>
        <w:t xml:space="preserve"> </w:t>
      </w:r>
      <w:r w:rsidRPr="00552115">
        <w:rPr>
          <w:rFonts w:ascii="Arial" w:hAnsi="Arial" w:cs="Arial"/>
          <w:b/>
        </w:rPr>
        <w:t>1966</w:t>
      </w:r>
      <w:r>
        <w:rPr>
          <w:rFonts w:ascii="Arial" w:hAnsi="Arial" w:cs="Arial"/>
        </w:rPr>
        <w:t xml:space="preserve">  </w:t>
      </w:r>
    </w:p>
    <w:p w:rsidR="00552115" w:rsidRDefault="00552115" w:rsidP="00552115">
      <w:pPr>
        <w:pStyle w:val="Paragraphedeliste"/>
        <w:jc w:val="center"/>
        <w:rPr>
          <w:rFonts w:ascii="Arial" w:hAnsi="Arial" w:cs="Arial"/>
        </w:rPr>
      </w:pPr>
    </w:p>
    <w:p w:rsidR="00552115" w:rsidRDefault="00552115" w:rsidP="00552115">
      <w:pPr>
        <w:pStyle w:val="Paragraphedeliste"/>
        <w:ind w:left="0"/>
        <w:jc w:val="both"/>
        <w:rPr>
          <w:rFonts w:ascii="Arial" w:hAnsi="Arial" w:cs="Arial"/>
        </w:rPr>
      </w:pPr>
      <w:r w:rsidRPr="00552115">
        <w:rPr>
          <w:rFonts w:ascii="Arial" w:hAnsi="Arial" w:cs="Arial"/>
        </w:rPr>
        <w:t xml:space="preserve">Le CMPP DEPARTEMENTAL est une structure de niveau 2 </w:t>
      </w:r>
      <w:r w:rsidRPr="00552115">
        <w:rPr>
          <w:rFonts w:ascii="Arial" w:hAnsi="Arial" w:cs="Arial"/>
        </w:rPr>
        <w:t>qui assure</w:t>
      </w:r>
      <w:r w:rsidRPr="00552115">
        <w:rPr>
          <w:rFonts w:ascii="Arial" w:hAnsi="Arial" w:cs="Arial"/>
        </w:rPr>
        <w:t xml:space="preserve"> des missions d'évaluations, de diagnostics et de soins ambulatoires d'enfants âgés de 0 à 20 ans, présentant des troubles d'ordre psychique, développemental, des difficultés scolaires et des troubles du neuro développement.</w:t>
      </w:r>
    </w:p>
    <w:p w:rsidR="00552115" w:rsidRPr="00552115" w:rsidRDefault="00552115" w:rsidP="00552115">
      <w:pPr>
        <w:pStyle w:val="Paragraphedeliste"/>
        <w:ind w:left="0"/>
        <w:jc w:val="both"/>
        <w:rPr>
          <w:rFonts w:ascii="Arial" w:hAnsi="Arial" w:cs="Arial"/>
          <w:sz w:val="8"/>
          <w:szCs w:val="8"/>
        </w:rPr>
      </w:pPr>
    </w:p>
    <w:p w:rsidR="00552115" w:rsidRDefault="00552115" w:rsidP="00552115">
      <w:pPr>
        <w:pStyle w:val="Paragraphedeliste"/>
        <w:ind w:left="0"/>
        <w:jc w:val="both"/>
        <w:rPr>
          <w:rFonts w:ascii="Arial" w:hAnsi="Arial" w:cs="Arial"/>
        </w:rPr>
      </w:pPr>
      <w:r w:rsidRPr="00552115">
        <w:rPr>
          <w:rFonts w:ascii="Arial" w:hAnsi="Arial" w:cs="Arial"/>
        </w:rPr>
        <w:t xml:space="preserve">Son fonctionnement est assuré par une équipe pluridisciplinaire comprenant des </w:t>
      </w:r>
      <w:r w:rsidRPr="00552115">
        <w:rPr>
          <w:rFonts w:ascii="Arial" w:hAnsi="Arial" w:cs="Arial"/>
        </w:rPr>
        <w:t>médecins, cadres</w:t>
      </w:r>
      <w:r w:rsidRPr="00552115">
        <w:rPr>
          <w:rFonts w:ascii="Arial" w:hAnsi="Arial" w:cs="Arial"/>
        </w:rPr>
        <w:t xml:space="preserve"> de </w:t>
      </w:r>
      <w:r>
        <w:rPr>
          <w:rFonts w:ascii="Arial" w:hAnsi="Arial" w:cs="Arial"/>
        </w:rPr>
        <w:t>s</w:t>
      </w:r>
      <w:r w:rsidRPr="00552115">
        <w:rPr>
          <w:rFonts w:ascii="Arial" w:hAnsi="Arial" w:cs="Arial"/>
        </w:rPr>
        <w:t>anté, cadre QSE, ps</w:t>
      </w:r>
      <w:r>
        <w:rPr>
          <w:rFonts w:ascii="Arial" w:hAnsi="Arial" w:cs="Arial"/>
        </w:rPr>
        <w:t>ychologues, neuropsychologues, </w:t>
      </w:r>
      <w:r w:rsidRPr="00552115">
        <w:rPr>
          <w:rFonts w:ascii="Arial" w:hAnsi="Arial" w:cs="Arial"/>
        </w:rPr>
        <w:t xml:space="preserve">orthophonistes, psychomotriciens, ergothérapeutes, assistantes de service social, éducateur et secrétaires, sous la responsabilité de la directrice d’établissement et du médecin directeur. </w:t>
      </w:r>
    </w:p>
    <w:p w:rsidR="00552115" w:rsidRPr="00552115" w:rsidRDefault="00552115" w:rsidP="00552115">
      <w:pPr>
        <w:pStyle w:val="Paragraphedeliste"/>
        <w:ind w:left="0"/>
        <w:jc w:val="both"/>
        <w:rPr>
          <w:rFonts w:ascii="Arial" w:hAnsi="Arial" w:cs="Arial"/>
          <w:sz w:val="8"/>
          <w:szCs w:val="8"/>
        </w:rPr>
      </w:pPr>
    </w:p>
    <w:p w:rsidR="003C6854" w:rsidRPr="00F62BF2" w:rsidRDefault="00552115" w:rsidP="007B0CFA">
      <w:pPr>
        <w:pStyle w:val="Paragraphedeliste"/>
        <w:ind w:left="0"/>
        <w:jc w:val="both"/>
        <w:rPr>
          <w:rFonts w:ascii="Arial" w:hAnsi="Arial" w:cs="Arial"/>
        </w:rPr>
      </w:pPr>
      <w:r w:rsidRPr="00552115">
        <w:rPr>
          <w:rFonts w:ascii="Arial" w:hAnsi="Arial" w:cs="Arial"/>
        </w:rPr>
        <w:t xml:space="preserve">LE CMPP travaille en lien avec le niveau 1 (PCO, PMI, Santé Scolaire, </w:t>
      </w:r>
      <w:r w:rsidR="007B0CFA" w:rsidRPr="00552115">
        <w:rPr>
          <w:rFonts w:ascii="Arial" w:hAnsi="Arial" w:cs="Arial"/>
        </w:rPr>
        <w:t>professionnels de</w:t>
      </w:r>
      <w:r w:rsidRPr="00552115">
        <w:rPr>
          <w:rFonts w:ascii="Arial" w:hAnsi="Arial" w:cs="Arial"/>
        </w:rPr>
        <w:t xml:space="preserve"> santé libéraux ), le niveau 2 et 3 afin de contribuer à la  prise en charge  territoriale de la santé mentale des enfants et adolescents. </w:t>
      </w:r>
    </w:p>
    <w:p w:rsidR="003C6854" w:rsidRDefault="003C6854" w:rsidP="003C6854">
      <w:pPr>
        <w:pStyle w:val="Paragraphedeliste"/>
      </w:pPr>
      <w:bookmarkStart w:id="0" w:name="_GoBack"/>
      <w:bookmarkEnd w:id="0"/>
    </w:p>
    <w:p w:rsidR="00401AB3" w:rsidRDefault="00552115" w:rsidP="00224D84">
      <w:pPr>
        <w:jc w:val="both"/>
        <w:rPr>
          <w:rFonts w:ascii="Arial" w:hAnsi="Arial" w:cs="Arial"/>
          <w:b/>
          <w:u w:val="single"/>
        </w:rPr>
      </w:pPr>
      <w:r>
        <w:rPr>
          <w:rFonts w:ascii="Arial" w:hAnsi="Arial" w:cs="Arial"/>
          <w:b/>
          <w:u w:val="single"/>
        </w:rPr>
        <w:t xml:space="preserve">Vos </w:t>
      </w:r>
      <w:r w:rsidR="00401AB3" w:rsidRPr="002C468B">
        <w:rPr>
          <w:rFonts w:ascii="Arial" w:hAnsi="Arial" w:cs="Arial"/>
          <w:b/>
          <w:u w:val="single"/>
        </w:rPr>
        <w:t>Missions</w:t>
      </w:r>
    </w:p>
    <w:p w:rsidR="007317D7" w:rsidRPr="002C468B" w:rsidRDefault="007317D7" w:rsidP="00224D84">
      <w:pPr>
        <w:jc w:val="both"/>
        <w:rPr>
          <w:rFonts w:ascii="Arial" w:hAnsi="Arial" w:cs="Arial"/>
          <w:b/>
          <w:u w:val="single"/>
        </w:rPr>
      </w:pPr>
    </w:p>
    <w:p w:rsidR="007317D7" w:rsidRPr="00EF0407" w:rsidRDefault="007B0CFA" w:rsidP="00224D84">
      <w:pPr>
        <w:jc w:val="both"/>
        <w:rPr>
          <w:rFonts w:ascii="Arial" w:hAnsi="Arial" w:cs="Arial"/>
        </w:rPr>
      </w:pPr>
      <w:r w:rsidRPr="00EF0407">
        <w:rPr>
          <w:rFonts w:ascii="Arial" w:hAnsi="Arial" w:cs="Arial"/>
        </w:rPr>
        <w:t>Dans le respect des orientations de l'Association, sous l'autorité de la Directrice d'Etablissement, avec la collaboration avec les médecins du CMPP Départemental, de la cadre de santé, vous exercerez votre activité en toute indépendance. En lien avec les objectifs du projet d'établissement, et en référence aux Recommandations des Bonnes Pratiques définies par la Haute Autorité de Santé, vous serez en charge principalement :</w:t>
      </w:r>
    </w:p>
    <w:p w:rsidR="007B0CFA" w:rsidRPr="00EF0407" w:rsidRDefault="007B0CFA" w:rsidP="00224D84">
      <w:pPr>
        <w:jc w:val="both"/>
        <w:rPr>
          <w:rFonts w:ascii="Arial" w:hAnsi="Arial" w:cs="Arial"/>
        </w:rPr>
      </w:pPr>
    </w:p>
    <w:p w:rsidR="00EF0407" w:rsidRPr="00EF0407" w:rsidRDefault="007317D7" w:rsidP="00EF0407">
      <w:pPr>
        <w:jc w:val="both"/>
        <w:rPr>
          <w:rFonts w:ascii="Arial" w:hAnsi="Arial" w:cs="Arial"/>
        </w:rPr>
      </w:pPr>
      <w:r w:rsidRPr="00EF0407">
        <w:rPr>
          <w:rFonts w:ascii="Arial" w:hAnsi="Arial" w:cs="Arial"/>
        </w:rPr>
        <w:t xml:space="preserve">     </w:t>
      </w:r>
      <w:r w:rsidR="00EF0407" w:rsidRPr="00EF0407">
        <w:rPr>
          <w:rFonts w:ascii="Arial" w:hAnsi="Arial" w:cs="Arial"/>
        </w:rPr>
        <w:t>- Participation au recrutement de l'équipe technique en collaboration avec la cadre de santé et des médecins collaborateurs conjointement avec la directrice</w:t>
      </w:r>
    </w:p>
    <w:p w:rsidR="00EF0407" w:rsidRPr="00EF0407" w:rsidRDefault="00EF0407" w:rsidP="00EF0407">
      <w:pPr>
        <w:jc w:val="both"/>
        <w:rPr>
          <w:rFonts w:ascii="Arial" w:hAnsi="Arial" w:cs="Arial"/>
        </w:rPr>
      </w:pPr>
      <w:r w:rsidRPr="00EF0407">
        <w:rPr>
          <w:rFonts w:ascii="Arial" w:hAnsi="Arial" w:cs="Arial"/>
        </w:rPr>
        <w:t xml:space="preserve">     - Réalisation de consultations d'accueil, de suivi, d'annonce, consultations individuelles et / ou familiales</w:t>
      </w:r>
    </w:p>
    <w:p w:rsidR="00EF0407" w:rsidRPr="00EF0407" w:rsidRDefault="00EF0407" w:rsidP="00EF0407">
      <w:pPr>
        <w:jc w:val="both"/>
        <w:rPr>
          <w:rFonts w:ascii="Arial" w:hAnsi="Arial" w:cs="Arial"/>
        </w:rPr>
      </w:pPr>
      <w:r w:rsidRPr="00EF0407">
        <w:rPr>
          <w:rFonts w:ascii="Arial" w:hAnsi="Arial" w:cs="Arial"/>
        </w:rPr>
        <w:t xml:space="preserve">     - Participation aux Commissions d'admission Départementales</w:t>
      </w:r>
    </w:p>
    <w:p w:rsidR="00EF0407" w:rsidRPr="00EF0407" w:rsidRDefault="00EF0407" w:rsidP="00EF0407">
      <w:pPr>
        <w:jc w:val="both"/>
        <w:rPr>
          <w:rFonts w:ascii="Arial" w:hAnsi="Arial" w:cs="Arial"/>
        </w:rPr>
      </w:pPr>
      <w:r w:rsidRPr="00EF0407">
        <w:rPr>
          <w:rFonts w:ascii="Arial" w:hAnsi="Arial" w:cs="Arial"/>
        </w:rPr>
        <w:t xml:space="preserve">     - Animation de l'équipe médicale</w:t>
      </w:r>
    </w:p>
    <w:p w:rsidR="00EF0407" w:rsidRPr="00EF0407" w:rsidRDefault="00EF0407" w:rsidP="00EF0407">
      <w:pPr>
        <w:jc w:val="both"/>
        <w:rPr>
          <w:rFonts w:ascii="Arial" w:hAnsi="Arial" w:cs="Arial"/>
        </w:rPr>
      </w:pPr>
      <w:r w:rsidRPr="00EF0407">
        <w:rPr>
          <w:rFonts w:ascii="Arial" w:hAnsi="Arial" w:cs="Arial"/>
        </w:rPr>
        <w:t xml:space="preserve">    -  Animation de l'équipe pluridisciplinaire menant à une réflexion clinique partagée.</w:t>
      </w:r>
    </w:p>
    <w:p w:rsidR="00EF0407" w:rsidRPr="00EF0407" w:rsidRDefault="00EF0407" w:rsidP="00EF0407">
      <w:pPr>
        <w:jc w:val="both"/>
        <w:rPr>
          <w:rFonts w:ascii="Arial" w:hAnsi="Arial" w:cs="Arial"/>
        </w:rPr>
      </w:pPr>
      <w:r w:rsidRPr="00EF0407">
        <w:rPr>
          <w:rFonts w:ascii="Arial" w:hAnsi="Arial" w:cs="Arial"/>
        </w:rPr>
        <w:t xml:space="preserve">    - Supervision et animation des réunions de synthèses</w:t>
      </w:r>
    </w:p>
    <w:p w:rsidR="00EF0407" w:rsidRPr="00EF0407" w:rsidRDefault="00EF0407" w:rsidP="00EF0407">
      <w:pPr>
        <w:jc w:val="both"/>
        <w:rPr>
          <w:rFonts w:ascii="Arial" w:hAnsi="Arial" w:cs="Arial"/>
        </w:rPr>
      </w:pPr>
      <w:r w:rsidRPr="00EF0407">
        <w:rPr>
          <w:rFonts w:ascii="Arial" w:hAnsi="Arial" w:cs="Arial"/>
        </w:rPr>
        <w:t xml:space="preserve">    - Représentation de l'établissement, de l'association auprès des partenaires</w:t>
      </w:r>
    </w:p>
    <w:p w:rsidR="00EF0407" w:rsidRPr="00EF0407" w:rsidRDefault="00EF0407" w:rsidP="00EF0407">
      <w:pPr>
        <w:jc w:val="both"/>
        <w:rPr>
          <w:rFonts w:ascii="Arial" w:hAnsi="Arial" w:cs="Arial"/>
        </w:rPr>
      </w:pPr>
      <w:r w:rsidRPr="00EF0407">
        <w:rPr>
          <w:rFonts w:ascii="Arial" w:hAnsi="Arial" w:cs="Arial"/>
        </w:rPr>
        <w:t xml:space="preserve">    - Coordination interne et externe dans l'objectif d'assurer la cohérence des interventions autour du patient</w:t>
      </w:r>
    </w:p>
    <w:p w:rsidR="00EF0407" w:rsidRPr="00EF0407" w:rsidRDefault="00EF0407" w:rsidP="00EF0407">
      <w:pPr>
        <w:jc w:val="both"/>
        <w:rPr>
          <w:rFonts w:ascii="Arial" w:hAnsi="Arial" w:cs="Arial"/>
        </w:rPr>
      </w:pPr>
      <w:r w:rsidRPr="00EF0407">
        <w:rPr>
          <w:rFonts w:ascii="Arial" w:hAnsi="Arial" w:cs="Arial"/>
        </w:rPr>
        <w:t xml:space="preserve">    - Donner un avis diagnostic ou thérapeutique à ses confrères en cas de besoin </w:t>
      </w:r>
    </w:p>
    <w:p w:rsidR="00EF0407" w:rsidRPr="00EF0407" w:rsidRDefault="00EF0407" w:rsidP="00EF0407">
      <w:pPr>
        <w:jc w:val="both"/>
        <w:rPr>
          <w:rFonts w:ascii="Arial" w:hAnsi="Arial" w:cs="Arial"/>
        </w:rPr>
      </w:pPr>
      <w:r w:rsidRPr="00EF0407">
        <w:rPr>
          <w:rFonts w:ascii="Arial" w:hAnsi="Arial" w:cs="Arial"/>
        </w:rPr>
        <w:t xml:space="preserve">   </w:t>
      </w:r>
      <w:r w:rsidRPr="00EF0407">
        <w:rPr>
          <w:rFonts w:ascii="Arial" w:hAnsi="Arial" w:cs="Arial"/>
        </w:rPr>
        <w:t>- Participation au projet de développement du CMPP DEPARTEMENTAL, aux orientations stratégiques et organisationnelles et la mise en œuvre du projet de service</w:t>
      </w:r>
    </w:p>
    <w:p w:rsidR="00EF0407" w:rsidRPr="00EF0407" w:rsidRDefault="00EF0407" w:rsidP="00EF0407">
      <w:pPr>
        <w:jc w:val="both"/>
        <w:rPr>
          <w:rFonts w:ascii="Arial" w:hAnsi="Arial" w:cs="Arial"/>
        </w:rPr>
      </w:pPr>
      <w:r w:rsidRPr="00EF0407">
        <w:rPr>
          <w:rFonts w:ascii="Arial" w:hAnsi="Arial" w:cs="Arial"/>
        </w:rPr>
        <w:t xml:space="preserve">    - Appui technique et clinique pour les équipes de direction et paramédicale de l'établissement</w:t>
      </w:r>
    </w:p>
    <w:p w:rsidR="00401AB3" w:rsidRPr="00EF0407" w:rsidRDefault="00EF0407" w:rsidP="00EF0407">
      <w:pPr>
        <w:jc w:val="both"/>
        <w:rPr>
          <w:rFonts w:ascii="Arial" w:hAnsi="Arial" w:cs="Arial"/>
        </w:rPr>
      </w:pPr>
      <w:r w:rsidRPr="00EF0407">
        <w:rPr>
          <w:rFonts w:ascii="Arial" w:hAnsi="Arial" w:cs="Arial"/>
        </w:rPr>
        <w:t xml:space="preserve">    - Rédaction et mise en place effective du projet médical</w:t>
      </w:r>
    </w:p>
    <w:p w:rsidR="007317D7" w:rsidRDefault="007317D7" w:rsidP="007317D7">
      <w:pPr>
        <w:jc w:val="both"/>
      </w:pPr>
    </w:p>
    <w:p w:rsidR="00224D84" w:rsidRPr="00224D84" w:rsidRDefault="00DD7F5B" w:rsidP="00224D84">
      <w:pPr>
        <w:jc w:val="both"/>
        <w:rPr>
          <w:rFonts w:ascii="Arial" w:hAnsi="Arial" w:cs="Arial"/>
          <w:b/>
          <w:u w:val="single"/>
        </w:rPr>
      </w:pPr>
      <w:r w:rsidRPr="00DD7F5B">
        <w:rPr>
          <w:rFonts w:ascii="Arial" w:hAnsi="Arial" w:cs="Arial"/>
          <w:b/>
          <w:u w:val="single"/>
        </w:rPr>
        <w:t>Profil du poste</w:t>
      </w:r>
    </w:p>
    <w:p w:rsidR="00DD7F5B" w:rsidRDefault="00DD7F5B" w:rsidP="00224D84">
      <w:pPr>
        <w:jc w:val="both"/>
      </w:pPr>
    </w:p>
    <w:p w:rsidR="00EF0407" w:rsidRPr="00EF0407" w:rsidRDefault="00EF0407" w:rsidP="00EF0407">
      <w:pPr>
        <w:jc w:val="both"/>
        <w:rPr>
          <w:rFonts w:ascii="Arial" w:hAnsi="Arial" w:cs="Arial"/>
        </w:rPr>
      </w:pPr>
      <w:r>
        <w:t xml:space="preserve"> </w:t>
      </w:r>
      <w:r w:rsidRPr="00EF0407">
        <w:rPr>
          <w:rFonts w:ascii="Arial" w:hAnsi="Arial" w:cs="Arial"/>
        </w:rPr>
        <w:t>- Qualification en psychiatrie infanto-</w:t>
      </w:r>
      <w:r w:rsidRPr="00EF0407">
        <w:rPr>
          <w:rFonts w:ascii="Arial" w:hAnsi="Arial" w:cs="Arial"/>
        </w:rPr>
        <w:t>juvénile avec</w:t>
      </w:r>
      <w:r w:rsidRPr="00EF0407">
        <w:rPr>
          <w:rFonts w:ascii="Arial" w:hAnsi="Arial" w:cs="Arial"/>
        </w:rPr>
        <w:t xml:space="preserve"> connaissance en psychopathologie de l'enfant/adolescent et ou en TND (la candidature d'un pédiatre</w:t>
      </w:r>
      <w:r>
        <w:rPr>
          <w:rFonts w:ascii="Arial" w:hAnsi="Arial" w:cs="Arial"/>
        </w:rPr>
        <w:t xml:space="preserve"> </w:t>
      </w:r>
      <w:r w:rsidRPr="00EF0407">
        <w:rPr>
          <w:rFonts w:ascii="Arial" w:hAnsi="Arial" w:cs="Arial"/>
        </w:rPr>
        <w:t>/</w:t>
      </w:r>
      <w:r>
        <w:rPr>
          <w:rFonts w:ascii="Arial" w:hAnsi="Arial" w:cs="Arial"/>
        </w:rPr>
        <w:t xml:space="preserve"> </w:t>
      </w:r>
      <w:proofErr w:type="spellStart"/>
      <w:r w:rsidRPr="00EF0407">
        <w:rPr>
          <w:rFonts w:ascii="Arial" w:hAnsi="Arial" w:cs="Arial"/>
        </w:rPr>
        <w:t>neuropédiatre</w:t>
      </w:r>
      <w:proofErr w:type="spellEnd"/>
      <w:r w:rsidRPr="00EF0407">
        <w:rPr>
          <w:rFonts w:ascii="Arial" w:hAnsi="Arial" w:cs="Arial"/>
        </w:rPr>
        <w:t xml:space="preserve"> avec une expérience en pédopsychiatrie sera également prise en considération)</w:t>
      </w:r>
    </w:p>
    <w:p w:rsidR="00EF0407" w:rsidRPr="00EF0407" w:rsidRDefault="00EF0407" w:rsidP="00EF0407">
      <w:pPr>
        <w:jc w:val="both"/>
        <w:rPr>
          <w:rFonts w:ascii="Arial" w:hAnsi="Arial" w:cs="Arial"/>
        </w:rPr>
      </w:pPr>
      <w:r w:rsidRPr="00EF0407">
        <w:rPr>
          <w:rFonts w:ascii="Arial" w:hAnsi="Arial" w:cs="Arial"/>
        </w:rPr>
        <w:t xml:space="preserve"> </w:t>
      </w:r>
      <w:r w:rsidRPr="00EF0407">
        <w:rPr>
          <w:rFonts w:ascii="Arial" w:hAnsi="Arial" w:cs="Arial"/>
        </w:rPr>
        <w:t>- Intérêt porté pour le travail en équipe, la réflexion clinique partagée et l'ouverture aux différentes approches thérapeutiques</w:t>
      </w:r>
    </w:p>
    <w:p w:rsidR="00EF0407" w:rsidRPr="00EF0407" w:rsidRDefault="00EF0407" w:rsidP="00EF0407">
      <w:pPr>
        <w:jc w:val="both"/>
        <w:rPr>
          <w:rFonts w:ascii="Arial" w:hAnsi="Arial" w:cs="Arial"/>
        </w:rPr>
      </w:pPr>
      <w:r w:rsidRPr="00EF0407">
        <w:rPr>
          <w:rFonts w:ascii="Arial" w:hAnsi="Arial" w:cs="Arial"/>
        </w:rPr>
        <w:t>- Aptitude à coordonner et animer une équipe pluridisciplinaire</w:t>
      </w:r>
    </w:p>
    <w:p w:rsidR="00EF0407" w:rsidRPr="00EF0407" w:rsidRDefault="00EF0407" w:rsidP="00EF0407">
      <w:pPr>
        <w:jc w:val="both"/>
        <w:rPr>
          <w:rFonts w:ascii="Arial" w:hAnsi="Arial" w:cs="Arial"/>
        </w:rPr>
      </w:pPr>
      <w:r w:rsidRPr="00EF0407">
        <w:rPr>
          <w:rFonts w:ascii="Arial" w:hAnsi="Arial" w:cs="Arial"/>
        </w:rPr>
        <w:t>- Capacité d'écoute, de dialogue et de soutien avec les familles</w:t>
      </w:r>
    </w:p>
    <w:p w:rsidR="00EF0407" w:rsidRPr="00EF0407" w:rsidRDefault="00EF0407" w:rsidP="00EF0407">
      <w:pPr>
        <w:jc w:val="both"/>
        <w:rPr>
          <w:rFonts w:ascii="Arial" w:hAnsi="Arial" w:cs="Arial"/>
        </w:rPr>
      </w:pPr>
      <w:r w:rsidRPr="00EF0407">
        <w:rPr>
          <w:rFonts w:ascii="Arial" w:hAnsi="Arial" w:cs="Arial"/>
        </w:rPr>
        <w:lastRenderedPageBreak/>
        <w:t>- Bonne maîtrise des outils informatiques (logiciel métier)</w:t>
      </w:r>
    </w:p>
    <w:p w:rsidR="007317D7" w:rsidRDefault="00EF0407" w:rsidP="00EF0407">
      <w:pPr>
        <w:jc w:val="both"/>
        <w:rPr>
          <w:rFonts w:ascii="Arial" w:hAnsi="Arial" w:cs="Arial"/>
        </w:rPr>
      </w:pPr>
      <w:r w:rsidRPr="00EF0407">
        <w:rPr>
          <w:rFonts w:ascii="Arial" w:hAnsi="Arial" w:cs="Arial"/>
        </w:rPr>
        <w:t>- Titulaire du permis B</w:t>
      </w:r>
    </w:p>
    <w:p w:rsidR="00EF0407" w:rsidRPr="00EF0407" w:rsidRDefault="00EF0407" w:rsidP="00EF0407">
      <w:pPr>
        <w:jc w:val="both"/>
        <w:rPr>
          <w:rFonts w:ascii="Arial" w:hAnsi="Arial" w:cs="Arial"/>
        </w:rPr>
      </w:pPr>
    </w:p>
    <w:p w:rsidR="00EF0407" w:rsidRPr="00EF0407" w:rsidRDefault="00EF0407" w:rsidP="00EF0407">
      <w:pPr>
        <w:jc w:val="both"/>
        <w:rPr>
          <w:rFonts w:ascii="Arial" w:hAnsi="Arial" w:cs="Arial"/>
          <w:b/>
          <w:u w:val="single"/>
        </w:rPr>
      </w:pPr>
      <w:r w:rsidRPr="00EF0407">
        <w:rPr>
          <w:rFonts w:ascii="Arial" w:hAnsi="Arial" w:cs="Arial"/>
          <w:b/>
          <w:u w:val="single"/>
        </w:rPr>
        <w:t xml:space="preserve">Organisation et temps de travail : </w:t>
      </w:r>
    </w:p>
    <w:p w:rsidR="00EF0407" w:rsidRDefault="00EF0407" w:rsidP="00EF0407">
      <w:pPr>
        <w:jc w:val="both"/>
        <w:rPr>
          <w:rFonts w:ascii="Arial" w:hAnsi="Arial" w:cs="Arial"/>
          <w:b/>
          <w:u w:val="single"/>
        </w:rPr>
      </w:pPr>
    </w:p>
    <w:p w:rsidR="00EF0407" w:rsidRPr="00EF0407" w:rsidRDefault="00EF0407" w:rsidP="00EF0407">
      <w:pPr>
        <w:jc w:val="both"/>
        <w:rPr>
          <w:rFonts w:ascii="Arial" w:hAnsi="Arial" w:cs="Arial"/>
        </w:rPr>
      </w:pPr>
      <w:r>
        <w:rPr>
          <w:rFonts w:ascii="Arial" w:hAnsi="Arial" w:cs="Arial"/>
        </w:rPr>
        <w:t xml:space="preserve">  -   </w:t>
      </w:r>
      <w:r w:rsidRPr="00EF0407">
        <w:rPr>
          <w:rFonts w:ascii="Arial" w:hAnsi="Arial" w:cs="Arial"/>
        </w:rPr>
        <w:t>Poste à pourvoir à temps plein</w:t>
      </w:r>
    </w:p>
    <w:p w:rsidR="00EF0407" w:rsidRPr="00EF0407" w:rsidRDefault="00EF0407" w:rsidP="00EF0407">
      <w:pPr>
        <w:jc w:val="both"/>
        <w:rPr>
          <w:rFonts w:ascii="Arial" w:hAnsi="Arial" w:cs="Arial"/>
        </w:rPr>
      </w:pPr>
      <w:r>
        <w:rPr>
          <w:rFonts w:ascii="Arial" w:hAnsi="Arial" w:cs="Arial"/>
        </w:rPr>
        <w:t xml:space="preserve">  -  </w:t>
      </w:r>
      <w:r w:rsidRPr="00EF0407">
        <w:rPr>
          <w:rFonts w:ascii="Arial" w:hAnsi="Arial" w:cs="Arial"/>
        </w:rPr>
        <w:t>Annualisation du temps de travail : ouverture 188 jours par an.</w:t>
      </w:r>
    </w:p>
    <w:p w:rsidR="00EF0407" w:rsidRPr="00EF0407" w:rsidRDefault="00EF0407" w:rsidP="00EF0407">
      <w:pPr>
        <w:jc w:val="both"/>
        <w:rPr>
          <w:rFonts w:ascii="Arial" w:hAnsi="Arial" w:cs="Arial"/>
        </w:rPr>
      </w:pPr>
      <w:r>
        <w:rPr>
          <w:rFonts w:ascii="Arial" w:hAnsi="Arial" w:cs="Arial"/>
        </w:rPr>
        <w:t xml:space="preserve">  </w:t>
      </w:r>
      <w:r w:rsidRPr="00EF0407">
        <w:rPr>
          <w:rFonts w:ascii="Arial" w:hAnsi="Arial" w:cs="Arial"/>
        </w:rPr>
        <w:t>- Pas de garde, ni astreinte</w:t>
      </w:r>
    </w:p>
    <w:p w:rsidR="00EF0407" w:rsidRPr="00EF0407" w:rsidRDefault="00EF0407" w:rsidP="00EF0407">
      <w:pPr>
        <w:jc w:val="both"/>
        <w:rPr>
          <w:rFonts w:ascii="Arial" w:hAnsi="Arial" w:cs="Arial"/>
        </w:rPr>
      </w:pPr>
    </w:p>
    <w:p w:rsidR="00EF0407" w:rsidRPr="00EF0407" w:rsidRDefault="00EF0407" w:rsidP="00EF0407">
      <w:pPr>
        <w:jc w:val="both"/>
        <w:rPr>
          <w:rFonts w:ascii="Arial" w:hAnsi="Arial" w:cs="Arial"/>
          <w:b/>
          <w:u w:val="single"/>
        </w:rPr>
      </w:pPr>
      <w:r w:rsidRPr="00EF0407">
        <w:rPr>
          <w:rFonts w:ascii="Arial" w:hAnsi="Arial" w:cs="Arial"/>
          <w:b/>
          <w:u w:val="single"/>
        </w:rPr>
        <w:t xml:space="preserve">Rémunération </w:t>
      </w:r>
    </w:p>
    <w:p w:rsidR="00EF0407" w:rsidRPr="00EF0407" w:rsidRDefault="00EF0407" w:rsidP="00EF0407">
      <w:pPr>
        <w:jc w:val="both"/>
        <w:rPr>
          <w:rFonts w:ascii="Arial" w:hAnsi="Arial" w:cs="Arial"/>
          <w:b/>
          <w:u w:val="single"/>
        </w:rPr>
      </w:pPr>
    </w:p>
    <w:p w:rsidR="003C6854" w:rsidRPr="00EF0407" w:rsidRDefault="00EF0407" w:rsidP="00EF0407">
      <w:pPr>
        <w:jc w:val="both"/>
      </w:pPr>
      <w:r w:rsidRPr="00EF0407">
        <w:rPr>
          <w:rFonts w:ascii="Arial" w:hAnsi="Arial" w:cs="Arial"/>
        </w:rPr>
        <w:t>-   Grille de rémunération selon CCN66, reprise d'ancienneté ( rémunération de base : 5 415,54 euros brut mensuel)</w:t>
      </w:r>
    </w:p>
    <w:sectPr w:rsidR="003C6854" w:rsidRPr="00EF0407" w:rsidSect="003C6854">
      <w:pgSz w:w="11906" w:h="16838" w:code="9"/>
      <w:pgMar w:top="482" w:right="851" w:bottom="851" w:left="0" w:header="709" w:footer="709" w:gutter="567"/>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00DB1"/>
    <w:multiLevelType w:val="hybridMultilevel"/>
    <w:tmpl w:val="D630697C"/>
    <w:lvl w:ilvl="0" w:tplc="A1B056CA">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71801426"/>
    <w:multiLevelType w:val="hybridMultilevel"/>
    <w:tmpl w:val="148CA70E"/>
    <w:lvl w:ilvl="0" w:tplc="1090B66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A56CB3"/>
    <w:multiLevelType w:val="hybridMultilevel"/>
    <w:tmpl w:val="88720B74"/>
    <w:lvl w:ilvl="0" w:tplc="D428A85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54"/>
    <w:rsid w:val="00004444"/>
    <w:rsid w:val="00063B08"/>
    <w:rsid w:val="00073C2B"/>
    <w:rsid w:val="00095038"/>
    <w:rsid w:val="000A0E0F"/>
    <w:rsid w:val="000C577D"/>
    <w:rsid w:val="001728BF"/>
    <w:rsid w:val="0019753D"/>
    <w:rsid w:val="001D3908"/>
    <w:rsid w:val="001E7E02"/>
    <w:rsid w:val="00224D84"/>
    <w:rsid w:val="00226021"/>
    <w:rsid w:val="0027725B"/>
    <w:rsid w:val="002C468B"/>
    <w:rsid w:val="002D3BBE"/>
    <w:rsid w:val="002F2446"/>
    <w:rsid w:val="00360E0F"/>
    <w:rsid w:val="003B0790"/>
    <w:rsid w:val="003C6854"/>
    <w:rsid w:val="00401AB3"/>
    <w:rsid w:val="004A4B3C"/>
    <w:rsid w:val="004C68B1"/>
    <w:rsid w:val="00552115"/>
    <w:rsid w:val="006F7636"/>
    <w:rsid w:val="00707CBC"/>
    <w:rsid w:val="007317D7"/>
    <w:rsid w:val="007B0CFA"/>
    <w:rsid w:val="008220FE"/>
    <w:rsid w:val="00875856"/>
    <w:rsid w:val="00C14FD3"/>
    <w:rsid w:val="00C23B62"/>
    <w:rsid w:val="00DD7F5B"/>
    <w:rsid w:val="00E20B31"/>
    <w:rsid w:val="00E52FF7"/>
    <w:rsid w:val="00E81A07"/>
    <w:rsid w:val="00EB4634"/>
    <w:rsid w:val="00EF0407"/>
    <w:rsid w:val="00F62BF2"/>
    <w:rsid w:val="00FE17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D08D"/>
  <w15:chartTrackingRefBased/>
  <w15:docId w15:val="{D01ADDB4-CFF8-4042-8E8E-F9CC2FC1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854"/>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685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76405">
      <w:bodyDiv w:val="1"/>
      <w:marLeft w:val="0"/>
      <w:marRight w:val="0"/>
      <w:marTop w:val="0"/>
      <w:marBottom w:val="0"/>
      <w:divBdr>
        <w:top w:val="none" w:sz="0" w:space="0" w:color="auto"/>
        <w:left w:val="none" w:sz="0" w:space="0" w:color="auto"/>
        <w:bottom w:val="none" w:sz="0" w:space="0" w:color="auto"/>
        <w:right w:val="none" w:sz="0" w:space="0" w:color="auto"/>
      </w:divBdr>
    </w:div>
    <w:div w:id="401221154">
      <w:bodyDiv w:val="1"/>
      <w:marLeft w:val="0"/>
      <w:marRight w:val="0"/>
      <w:marTop w:val="0"/>
      <w:marBottom w:val="0"/>
      <w:divBdr>
        <w:top w:val="none" w:sz="0" w:space="0" w:color="auto"/>
        <w:left w:val="none" w:sz="0" w:space="0" w:color="auto"/>
        <w:bottom w:val="none" w:sz="0" w:space="0" w:color="auto"/>
        <w:right w:val="none" w:sz="0" w:space="0" w:color="auto"/>
      </w:divBdr>
    </w:div>
    <w:div w:id="893931635">
      <w:bodyDiv w:val="1"/>
      <w:marLeft w:val="0"/>
      <w:marRight w:val="0"/>
      <w:marTop w:val="0"/>
      <w:marBottom w:val="0"/>
      <w:divBdr>
        <w:top w:val="none" w:sz="0" w:space="0" w:color="auto"/>
        <w:left w:val="none" w:sz="0" w:space="0" w:color="auto"/>
        <w:bottom w:val="none" w:sz="0" w:space="0" w:color="auto"/>
        <w:right w:val="none" w:sz="0" w:space="0" w:color="auto"/>
      </w:divBdr>
    </w:div>
    <w:div w:id="1322155136">
      <w:bodyDiv w:val="1"/>
      <w:marLeft w:val="0"/>
      <w:marRight w:val="0"/>
      <w:marTop w:val="0"/>
      <w:marBottom w:val="0"/>
      <w:divBdr>
        <w:top w:val="none" w:sz="0" w:space="0" w:color="auto"/>
        <w:left w:val="none" w:sz="0" w:space="0" w:color="auto"/>
        <w:bottom w:val="none" w:sz="0" w:space="0" w:color="auto"/>
        <w:right w:val="none" w:sz="0" w:space="0" w:color="auto"/>
      </w:divBdr>
      <w:divsChild>
        <w:div w:id="37552921">
          <w:marLeft w:val="0"/>
          <w:marRight w:val="0"/>
          <w:marTop w:val="0"/>
          <w:marBottom w:val="0"/>
          <w:divBdr>
            <w:top w:val="none" w:sz="0" w:space="0" w:color="auto"/>
            <w:left w:val="none" w:sz="0" w:space="0" w:color="auto"/>
            <w:bottom w:val="none" w:sz="0" w:space="0" w:color="auto"/>
            <w:right w:val="none" w:sz="0" w:space="0" w:color="auto"/>
          </w:divBdr>
        </w:div>
      </w:divsChild>
    </w:div>
    <w:div w:id="1397703282">
      <w:bodyDiv w:val="1"/>
      <w:marLeft w:val="0"/>
      <w:marRight w:val="0"/>
      <w:marTop w:val="0"/>
      <w:marBottom w:val="0"/>
      <w:divBdr>
        <w:top w:val="none" w:sz="0" w:space="0" w:color="auto"/>
        <w:left w:val="none" w:sz="0" w:space="0" w:color="auto"/>
        <w:bottom w:val="none" w:sz="0" w:space="0" w:color="auto"/>
        <w:right w:val="none" w:sz="0" w:space="0" w:color="auto"/>
      </w:divBdr>
    </w:div>
    <w:div w:id="2039162266">
      <w:bodyDiv w:val="1"/>
      <w:marLeft w:val="0"/>
      <w:marRight w:val="0"/>
      <w:marTop w:val="0"/>
      <w:marBottom w:val="0"/>
      <w:divBdr>
        <w:top w:val="none" w:sz="0" w:space="0" w:color="auto"/>
        <w:left w:val="none" w:sz="0" w:space="0" w:color="auto"/>
        <w:bottom w:val="none" w:sz="0" w:space="0" w:color="auto"/>
        <w:right w:val="none" w:sz="0" w:space="0" w:color="auto"/>
      </w:divBdr>
    </w:div>
    <w:div w:id="206467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d284e92530948aef6a3edcc9d33a40c6">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0a154d00abebb382a0e162fa9b0cd445"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F119749A-399D-47B6-B653-C573FBC196F5}">
  <ds:schemaRefs>
    <ds:schemaRef ds:uri="http://schemas.openxmlformats.org/officeDocument/2006/bibliography"/>
  </ds:schemaRefs>
</ds:datastoreItem>
</file>

<file path=customXml/itemProps2.xml><?xml version="1.0" encoding="utf-8"?>
<ds:datastoreItem xmlns:ds="http://schemas.openxmlformats.org/officeDocument/2006/customXml" ds:itemID="{5722E595-4EF2-47F1-8A31-E5BE782C2374}"/>
</file>

<file path=customXml/itemProps3.xml><?xml version="1.0" encoding="utf-8"?>
<ds:datastoreItem xmlns:ds="http://schemas.openxmlformats.org/officeDocument/2006/customXml" ds:itemID="{365F3B10-5D79-4C98-B797-81E9C4735CBD}"/>
</file>

<file path=customXml/itemProps4.xml><?xml version="1.0" encoding="utf-8"?>
<ds:datastoreItem xmlns:ds="http://schemas.openxmlformats.org/officeDocument/2006/customXml" ds:itemID="{5E356EF4-3A9D-48D7-A790-E23965064053}"/>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3064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Turpin Marie</dc:creator>
  <cp:keywords/>
  <dc:description/>
  <cp:lastModifiedBy>Dubois Karine</cp:lastModifiedBy>
  <cp:revision>2</cp:revision>
  <dcterms:created xsi:type="dcterms:W3CDTF">2025-09-16T13:17:00Z</dcterms:created>
  <dcterms:modified xsi:type="dcterms:W3CDTF">2025-09-16T13:17:00Z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