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A4D56" w14:textId="77777777" w:rsidR="00B50EA5" w:rsidRDefault="00B50EA5" w:rsidP="00FB550A">
      <w:pPr>
        <w:spacing w:after="0" w:line="240" w:lineRule="auto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543FB03D" w14:textId="77777777" w:rsidR="00CB1518" w:rsidRDefault="00CB1518" w:rsidP="00FB550A">
      <w:pPr>
        <w:spacing w:after="0" w:line="240" w:lineRule="auto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337267DC" w14:textId="77777777" w:rsidR="00CB1518" w:rsidRPr="00B50EA5" w:rsidRDefault="00CB1518" w:rsidP="00FB550A">
      <w:pPr>
        <w:spacing w:after="0" w:line="240" w:lineRule="auto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53E8804A" w14:textId="18D32760" w:rsidR="00BC012C" w:rsidRDefault="00BC012C" w:rsidP="00FB550A">
      <w:pPr>
        <w:spacing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Orthophoniste</w:t>
      </w:r>
      <w:r w:rsidR="008E6FBA" w:rsidRPr="008E6FBA">
        <w:rPr>
          <w:rFonts w:ascii="Century Gothic" w:hAnsi="Century Gothic" w:cs="Tahoma"/>
          <w:bCs/>
          <w:sz w:val="24"/>
          <w:szCs w:val="24"/>
        </w:rPr>
        <w:t xml:space="preserve"> </w:t>
      </w:r>
      <w:r w:rsidRPr="00421F05">
        <w:rPr>
          <w:rFonts w:ascii="Century Gothic" w:hAnsi="Century Gothic" w:cs="Tahoma"/>
          <w:b/>
          <w:sz w:val="24"/>
          <w:szCs w:val="24"/>
        </w:rPr>
        <w:t>:</w:t>
      </w:r>
    </w:p>
    <w:p w14:paraId="7D2A4C25" w14:textId="77777777" w:rsidR="00CC587D" w:rsidRDefault="00BC012C" w:rsidP="00CC587D">
      <w:pPr>
        <w:spacing w:before="240" w:after="0" w:line="240" w:lineRule="auto"/>
        <w:ind w:left="2127" w:right="-711" w:firstLine="709"/>
        <w:contextualSpacing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</w:t>
      </w:r>
      <w:r w:rsidR="00C0197C">
        <w:rPr>
          <w:rFonts w:ascii="Century Gothic" w:hAnsi="Century Gothic" w:cs="Tahoma"/>
          <w:sz w:val="20"/>
          <w:szCs w:val="20"/>
        </w:rPr>
        <w:t>17</w:t>
      </w:r>
      <w:r w:rsidR="00830205">
        <w:rPr>
          <w:rFonts w:ascii="Century Gothic" w:hAnsi="Century Gothic" w:cs="Tahoma"/>
          <w:sz w:val="20"/>
          <w:szCs w:val="20"/>
        </w:rPr>
        <w:t>h</w:t>
      </w:r>
      <w:r w:rsidR="00C0197C">
        <w:rPr>
          <w:rFonts w:ascii="Century Gothic" w:hAnsi="Century Gothic" w:cs="Tahoma"/>
          <w:sz w:val="20"/>
          <w:szCs w:val="20"/>
        </w:rPr>
        <w:t>30</w:t>
      </w:r>
      <w:r w:rsidRPr="001F3980">
        <w:rPr>
          <w:rFonts w:ascii="Century Gothic" w:hAnsi="Century Gothic" w:cs="Tahoma"/>
          <w:sz w:val="20"/>
          <w:szCs w:val="20"/>
        </w:rPr>
        <w:t xml:space="preserve"> au CMPP de Chennevières</w:t>
      </w:r>
    </w:p>
    <w:p w14:paraId="0CFBEC3B" w14:textId="7374174F" w:rsidR="00CC587D" w:rsidRDefault="00CC587D" w:rsidP="00CC587D">
      <w:pPr>
        <w:spacing w:before="240" w:after="0" w:line="240" w:lineRule="auto"/>
        <w:ind w:left="2127" w:right="-711" w:firstLine="709"/>
        <w:contextualSpacing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 xml:space="preserve">CDD 35h au CMPP/BAPU de Créteil </w:t>
      </w:r>
    </w:p>
    <w:p w14:paraId="7A3451EE" w14:textId="09F4672D" w:rsidR="00BC012C" w:rsidRPr="00F56F45" w:rsidRDefault="00BC012C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 w:rsidR="00D22FA7">
        <w:rPr>
          <w:rFonts w:ascii="Century Gothic" w:hAnsi="Century Gothic" w:cs="Tahoma"/>
          <w:sz w:val="20"/>
          <w:szCs w:val="20"/>
        </w:rPr>
        <w:t>8</w:t>
      </w:r>
      <w:r w:rsidRPr="00F56F45">
        <w:rPr>
          <w:rFonts w:ascii="Century Gothic" w:hAnsi="Century Gothic" w:cs="Tahoma"/>
          <w:sz w:val="20"/>
          <w:szCs w:val="20"/>
        </w:rPr>
        <w:t>h</w:t>
      </w:r>
      <w:r w:rsidR="00C50843"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CMPP de Fresnes</w:t>
      </w:r>
    </w:p>
    <w:p w14:paraId="020BF093" w14:textId="77777777" w:rsidR="00BC012C" w:rsidRDefault="00BC012C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20</w:t>
      </w:r>
      <w:r w:rsidRPr="00F56F45">
        <w:rPr>
          <w:rFonts w:ascii="Century Gothic" w:hAnsi="Century Gothic" w:cs="Tahoma"/>
          <w:sz w:val="20"/>
          <w:szCs w:val="20"/>
        </w:rPr>
        <w:t>h au CMPP de Sucy</w:t>
      </w:r>
    </w:p>
    <w:p w14:paraId="24BE4202" w14:textId="76BF0744" w:rsidR="00AA0202" w:rsidRPr="001F3980" w:rsidRDefault="00AA0202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22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CMPP de </w:t>
      </w:r>
      <w:r>
        <w:rPr>
          <w:rFonts w:ascii="Century Gothic" w:hAnsi="Century Gothic" w:cs="Tahoma"/>
          <w:sz w:val="20"/>
          <w:szCs w:val="20"/>
        </w:rPr>
        <w:t xml:space="preserve">Villeneuve </w:t>
      </w:r>
    </w:p>
    <w:p w14:paraId="3576CCF8" w14:textId="6BB78E83" w:rsidR="00327B75" w:rsidRPr="001F3980" w:rsidRDefault="00327B75" w:rsidP="00327B75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17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 de </w:t>
      </w:r>
      <w:r>
        <w:rPr>
          <w:rFonts w:ascii="Century Gothic" w:hAnsi="Century Gothic" w:cs="Tahoma"/>
          <w:sz w:val="20"/>
          <w:szCs w:val="20"/>
        </w:rPr>
        <w:t xml:space="preserve">Boissy </w:t>
      </w:r>
    </w:p>
    <w:p w14:paraId="4BB71606" w14:textId="77777777" w:rsidR="00AA0202" w:rsidRPr="008E6FBA" w:rsidRDefault="00AA0202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8"/>
          <w:szCs w:val="8"/>
        </w:rPr>
      </w:pPr>
    </w:p>
    <w:p w14:paraId="4937C5B7" w14:textId="77777777" w:rsidR="00C0197C" w:rsidRDefault="00C0197C" w:rsidP="00C0197C">
      <w:pPr>
        <w:spacing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  <w:u w:val="single"/>
        </w:rPr>
        <w:t>Psychopédagogue</w:t>
      </w:r>
      <w:r w:rsidRPr="00421F05">
        <w:rPr>
          <w:rFonts w:ascii="Century Gothic" w:hAnsi="Century Gothic" w:cs="Tahoma"/>
          <w:b/>
          <w:sz w:val="24"/>
          <w:szCs w:val="24"/>
        </w:rPr>
        <w:t> :</w:t>
      </w:r>
    </w:p>
    <w:p w14:paraId="1BA24916" w14:textId="3BDA8106" w:rsidR="008E6FBA" w:rsidRPr="001F3980" w:rsidRDefault="008E6FBA" w:rsidP="008E6FBA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17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</w:t>
      </w:r>
      <w:r>
        <w:rPr>
          <w:rFonts w:ascii="Century Gothic" w:hAnsi="Century Gothic" w:cs="Tahoma"/>
          <w:sz w:val="20"/>
          <w:szCs w:val="20"/>
        </w:rPr>
        <w:t>P</w:t>
      </w:r>
      <w:r w:rsidRPr="00F56F45">
        <w:rPr>
          <w:rFonts w:ascii="Century Gothic" w:hAnsi="Century Gothic" w:cs="Tahoma"/>
          <w:sz w:val="20"/>
          <w:szCs w:val="20"/>
        </w:rPr>
        <w:t xml:space="preserve"> de </w:t>
      </w:r>
      <w:r>
        <w:rPr>
          <w:rFonts w:ascii="Century Gothic" w:hAnsi="Century Gothic" w:cs="Tahoma"/>
          <w:sz w:val="20"/>
          <w:szCs w:val="20"/>
        </w:rPr>
        <w:t xml:space="preserve">Boissy </w:t>
      </w:r>
    </w:p>
    <w:p w14:paraId="2873EB5D" w14:textId="77777777" w:rsidR="008E6FBA" w:rsidRDefault="008E6FBA" w:rsidP="008E6FBA">
      <w:pPr>
        <w:spacing w:before="240" w:after="0" w:line="240" w:lineRule="auto"/>
        <w:ind w:left="2127" w:right="-711" w:firstLine="709"/>
        <w:contextualSpacing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17h30</w:t>
      </w:r>
      <w:r w:rsidRPr="001F3980">
        <w:rPr>
          <w:rFonts w:ascii="Century Gothic" w:hAnsi="Century Gothic" w:cs="Tahoma"/>
          <w:sz w:val="20"/>
          <w:szCs w:val="20"/>
        </w:rPr>
        <w:t xml:space="preserve"> au CMPP de Chennevières</w:t>
      </w:r>
    </w:p>
    <w:p w14:paraId="021911B3" w14:textId="77777777" w:rsidR="008E6FBA" w:rsidRPr="00F56F45" w:rsidRDefault="008E6FBA" w:rsidP="008E6FBA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8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CMPP de Fresnes</w:t>
      </w:r>
    </w:p>
    <w:p w14:paraId="2DC8FFF6" w14:textId="77777777" w:rsidR="008E6FBA" w:rsidRDefault="008E6FBA" w:rsidP="008E6FBA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20</w:t>
      </w:r>
      <w:r w:rsidRPr="00F56F45">
        <w:rPr>
          <w:rFonts w:ascii="Century Gothic" w:hAnsi="Century Gothic" w:cs="Tahoma"/>
          <w:sz w:val="20"/>
          <w:szCs w:val="20"/>
        </w:rPr>
        <w:t>h au CMPP de Sucy</w:t>
      </w:r>
    </w:p>
    <w:p w14:paraId="13103FAF" w14:textId="77777777" w:rsidR="008E6FBA" w:rsidRPr="001F3980" w:rsidRDefault="008E6FBA" w:rsidP="008E6FBA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22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CMPP de </w:t>
      </w:r>
      <w:r>
        <w:rPr>
          <w:rFonts w:ascii="Century Gothic" w:hAnsi="Century Gothic" w:cs="Tahoma"/>
          <w:sz w:val="20"/>
          <w:szCs w:val="20"/>
        </w:rPr>
        <w:t xml:space="preserve">Villeneuve </w:t>
      </w:r>
    </w:p>
    <w:p w14:paraId="7167E2B4" w14:textId="77777777" w:rsidR="008E6FBA" w:rsidRPr="001F3980" w:rsidRDefault="008E6FBA" w:rsidP="008E6FBA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F56F45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17</w:t>
      </w:r>
      <w:r w:rsidRPr="00F56F45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F56F45">
        <w:rPr>
          <w:rFonts w:ascii="Century Gothic" w:hAnsi="Century Gothic" w:cs="Tahoma"/>
          <w:sz w:val="20"/>
          <w:szCs w:val="20"/>
        </w:rPr>
        <w:t xml:space="preserve"> au CMP de </w:t>
      </w:r>
      <w:r>
        <w:rPr>
          <w:rFonts w:ascii="Century Gothic" w:hAnsi="Century Gothic" w:cs="Tahoma"/>
          <w:sz w:val="20"/>
          <w:szCs w:val="20"/>
        </w:rPr>
        <w:t xml:space="preserve">Boissy </w:t>
      </w:r>
    </w:p>
    <w:p w14:paraId="4B66FE54" w14:textId="77777777" w:rsidR="00C0197C" w:rsidRPr="008E6FBA" w:rsidRDefault="00C0197C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8"/>
          <w:szCs w:val="8"/>
        </w:rPr>
      </w:pPr>
    </w:p>
    <w:p w14:paraId="5491D4A2" w14:textId="6B9C5AD4" w:rsidR="00BC012C" w:rsidRDefault="00DF5C38" w:rsidP="00BC012C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  <w:u w:val="single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Psychiatre</w:t>
      </w:r>
      <w:r>
        <w:rPr>
          <w:rFonts w:ascii="Century Gothic" w:hAnsi="Century Gothic" w:cs="Tahoma"/>
          <w:b/>
          <w:sz w:val="24"/>
          <w:szCs w:val="24"/>
          <w:u w:val="single"/>
        </w:rPr>
        <w:t>/</w:t>
      </w:r>
      <w:r w:rsidR="00BC012C" w:rsidRPr="00421F05">
        <w:rPr>
          <w:rFonts w:ascii="Century Gothic" w:hAnsi="Century Gothic" w:cs="Tahoma"/>
          <w:b/>
          <w:sz w:val="24"/>
          <w:szCs w:val="24"/>
          <w:u w:val="single"/>
        </w:rPr>
        <w:t>Pédopsychiatre/</w:t>
      </w:r>
      <w:r w:rsidRPr="00421F05">
        <w:rPr>
          <w:rFonts w:ascii="Century Gothic" w:hAnsi="Century Gothic" w:cs="Tahoma"/>
          <w:b/>
          <w:sz w:val="24"/>
          <w:szCs w:val="24"/>
          <w:u w:val="single"/>
        </w:rPr>
        <w:t xml:space="preserve"> </w:t>
      </w:r>
      <w:r w:rsidR="00BC012C" w:rsidRPr="00421F05">
        <w:rPr>
          <w:rFonts w:ascii="Century Gothic" w:hAnsi="Century Gothic" w:cs="Tahoma"/>
          <w:b/>
          <w:sz w:val="24"/>
          <w:szCs w:val="24"/>
          <w:u w:val="single"/>
        </w:rPr>
        <w:t>Pédiatre :</w:t>
      </w:r>
    </w:p>
    <w:p w14:paraId="12093BAC" w14:textId="42500322" w:rsidR="00830205" w:rsidRDefault="00830205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 xml:space="preserve">CDI </w:t>
      </w:r>
      <w:r w:rsidR="00C0197C">
        <w:rPr>
          <w:rFonts w:ascii="Century Gothic" w:hAnsi="Century Gothic" w:cs="Tahoma"/>
          <w:sz w:val="20"/>
          <w:szCs w:val="20"/>
        </w:rPr>
        <w:t>5</w:t>
      </w:r>
      <w:r>
        <w:rPr>
          <w:rFonts w:ascii="Century Gothic" w:hAnsi="Century Gothic" w:cs="Tahoma"/>
          <w:sz w:val="20"/>
          <w:szCs w:val="20"/>
        </w:rPr>
        <w:t>h</w:t>
      </w:r>
      <w:r w:rsidR="00C0197C">
        <w:rPr>
          <w:rFonts w:ascii="Century Gothic" w:hAnsi="Century Gothic" w:cs="Tahoma"/>
          <w:sz w:val="20"/>
          <w:szCs w:val="20"/>
        </w:rPr>
        <w:t>15</w:t>
      </w:r>
      <w:r>
        <w:rPr>
          <w:rFonts w:ascii="Century Gothic" w:hAnsi="Century Gothic" w:cs="Tahoma"/>
          <w:sz w:val="20"/>
          <w:szCs w:val="20"/>
        </w:rPr>
        <w:t xml:space="preserve"> au CMPP/BAPU de Créteil </w:t>
      </w:r>
    </w:p>
    <w:p w14:paraId="2C2DF1CB" w14:textId="4699F257" w:rsidR="007B0764" w:rsidRDefault="007B0764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</w:t>
      </w:r>
      <w:r w:rsidR="00CA1347">
        <w:rPr>
          <w:rFonts w:ascii="Century Gothic" w:hAnsi="Century Gothic" w:cs="Tahoma"/>
          <w:sz w:val="20"/>
          <w:szCs w:val="20"/>
        </w:rPr>
        <w:t>6</w:t>
      </w:r>
      <w:r w:rsidRPr="001F3980">
        <w:rPr>
          <w:rFonts w:ascii="Century Gothic" w:hAnsi="Century Gothic" w:cs="Tahoma"/>
          <w:sz w:val="20"/>
          <w:szCs w:val="20"/>
        </w:rPr>
        <w:t>h</w:t>
      </w:r>
      <w:r w:rsidR="00CA1347">
        <w:rPr>
          <w:rFonts w:ascii="Century Gothic" w:hAnsi="Century Gothic" w:cs="Tahoma"/>
          <w:sz w:val="20"/>
          <w:szCs w:val="20"/>
        </w:rPr>
        <w:t>30</w:t>
      </w:r>
      <w:r w:rsidRPr="001F3980">
        <w:rPr>
          <w:rFonts w:ascii="Century Gothic" w:hAnsi="Century Gothic" w:cs="Tahoma"/>
          <w:sz w:val="20"/>
          <w:szCs w:val="20"/>
        </w:rPr>
        <w:t xml:space="preserve"> au CMPP de </w:t>
      </w:r>
      <w:r>
        <w:rPr>
          <w:rFonts w:ascii="Century Gothic" w:hAnsi="Century Gothic" w:cs="Tahoma"/>
          <w:sz w:val="20"/>
          <w:szCs w:val="20"/>
        </w:rPr>
        <w:t>Pantin</w:t>
      </w:r>
    </w:p>
    <w:p w14:paraId="0045C61B" w14:textId="77777777" w:rsidR="00AA0202" w:rsidRPr="008E6FBA" w:rsidRDefault="00AA0202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8"/>
          <w:szCs w:val="8"/>
        </w:rPr>
      </w:pPr>
    </w:p>
    <w:p w14:paraId="5260B3BC" w14:textId="52D29670" w:rsidR="00BC012C" w:rsidRDefault="00DF5C38" w:rsidP="00DF5C38">
      <w:pPr>
        <w:spacing w:before="240" w:after="0" w:line="240" w:lineRule="auto"/>
        <w:ind w:right="-569"/>
        <w:contextualSpacing/>
        <w:rPr>
          <w:rFonts w:ascii="Century Gothic" w:hAnsi="Century Gothic" w:cs="Tahoma"/>
          <w:b/>
          <w:sz w:val="24"/>
          <w:szCs w:val="24"/>
          <w:u w:val="single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Médecin-Directeur</w:t>
      </w:r>
      <w:r>
        <w:rPr>
          <w:rFonts w:ascii="Century Gothic" w:hAnsi="Century Gothic" w:cs="Tahoma"/>
          <w:b/>
          <w:sz w:val="24"/>
          <w:szCs w:val="24"/>
          <w:u w:val="single"/>
        </w:rPr>
        <w:t>/</w:t>
      </w:r>
      <w:r w:rsidR="00BC012C" w:rsidRPr="00421F05">
        <w:rPr>
          <w:rFonts w:ascii="Century Gothic" w:hAnsi="Century Gothic" w:cs="Tahoma"/>
          <w:b/>
          <w:sz w:val="24"/>
          <w:szCs w:val="24"/>
          <w:u w:val="single"/>
        </w:rPr>
        <w:t>Médecin-</w:t>
      </w:r>
      <w:r>
        <w:rPr>
          <w:rFonts w:ascii="Century Gothic" w:hAnsi="Century Gothic" w:cs="Tahoma"/>
          <w:b/>
          <w:sz w:val="24"/>
          <w:szCs w:val="24"/>
          <w:u w:val="single"/>
        </w:rPr>
        <w:t>R</w:t>
      </w:r>
      <w:r w:rsidR="00BC012C" w:rsidRPr="00421F05">
        <w:rPr>
          <w:rFonts w:ascii="Century Gothic" w:hAnsi="Century Gothic" w:cs="Tahoma"/>
          <w:b/>
          <w:sz w:val="24"/>
          <w:szCs w:val="24"/>
          <w:u w:val="single"/>
        </w:rPr>
        <w:t>esponsable/Pédopsychiatre/Psychiatre/Pédiatre :</w:t>
      </w:r>
    </w:p>
    <w:p w14:paraId="4BF22B1B" w14:textId="77777777" w:rsidR="00AA0202" w:rsidRDefault="00AA0202" w:rsidP="00AA0202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</w:t>
      </w:r>
      <w:r>
        <w:rPr>
          <w:rFonts w:ascii="Century Gothic" w:hAnsi="Century Gothic" w:cs="Tahoma"/>
          <w:sz w:val="20"/>
          <w:szCs w:val="20"/>
        </w:rPr>
        <w:t>15</w:t>
      </w:r>
      <w:r w:rsidRPr="001F3980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30</w:t>
      </w:r>
      <w:r w:rsidRPr="001F3980">
        <w:rPr>
          <w:rFonts w:ascii="Century Gothic" w:hAnsi="Century Gothic" w:cs="Tahoma"/>
          <w:sz w:val="20"/>
          <w:szCs w:val="20"/>
        </w:rPr>
        <w:t xml:space="preserve"> au CMP de </w:t>
      </w:r>
      <w:r>
        <w:rPr>
          <w:rFonts w:ascii="Century Gothic" w:hAnsi="Century Gothic" w:cs="Tahoma"/>
          <w:sz w:val="20"/>
          <w:szCs w:val="20"/>
        </w:rPr>
        <w:t>Maisons-Alfort</w:t>
      </w:r>
    </w:p>
    <w:p w14:paraId="0F9CCEE4" w14:textId="77777777" w:rsidR="00D22FA7" w:rsidRPr="008E6FBA" w:rsidRDefault="00D22FA7" w:rsidP="00BC012C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7372BBCA" w14:textId="717512E0" w:rsidR="00BC012C" w:rsidRDefault="00BC012C" w:rsidP="00BC012C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  <w:u w:val="single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Psychologue :</w:t>
      </w:r>
    </w:p>
    <w:p w14:paraId="148B3132" w14:textId="65286D55" w:rsidR="00F603E6" w:rsidRPr="00161827" w:rsidRDefault="00F603E6" w:rsidP="00F603E6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>CD</w:t>
      </w:r>
      <w:r>
        <w:rPr>
          <w:rFonts w:ascii="Century Gothic" w:hAnsi="Century Gothic" w:cs="Tahoma"/>
          <w:sz w:val="20"/>
          <w:szCs w:val="20"/>
        </w:rPr>
        <w:t>D</w:t>
      </w:r>
      <w:r w:rsidRPr="00161827">
        <w:rPr>
          <w:rFonts w:ascii="Century Gothic" w:hAnsi="Century Gothic" w:cs="Tahoma"/>
          <w:sz w:val="20"/>
          <w:szCs w:val="20"/>
        </w:rPr>
        <w:t xml:space="preserve"> 1</w:t>
      </w:r>
      <w:r>
        <w:rPr>
          <w:rFonts w:ascii="Century Gothic" w:hAnsi="Century Gothic" w:cs="Tahoma"/>
          <w:sz w:val="20"/>
          <w:szCs w:val="20"/>
        </w:rPr>
        <w:t>7</w:t>
      </w:r>
      <w:r w:rsidRPr="00161827">
        <w:rPr>
          <w:rFonts w:ascii="Century Gothic" w:hAnsi="Century Gothic" w:cs="Tahoma"/>
          <w:sz w:val="20"/>
          <w:szCs w:val="20"/>
        </w:rPr>
        <w:t>h</w:t>
      </w:r>
      <w:r>
        <w:rPr>
          <w:rFonts w:ascii="Century Gothic" w:hAnsi="Century Gothic" w:cs="Tahoma"/>
          <w:sz w:val="20"/>
          <w:szCs w:val="20"/>
        </w:rPr>
        <w:t>3</w:t>
      </w:r>
      <w:r w:rsidRPr="00161827">
        <w:rPr>
          <w:rFonts w:ascii="Century Gothic" w:hAnsi="Century Gothic" w:cs="Tahoma"/>
          <w:sz w:val="20"/>
          <w:szCs w:val="20"/>
        </w:rPr>
        <w:t xml:space="preserve">0 au CMPP de Fontenay </w:t>
      </w:r>
      <w:r>
        <w:rPr>
          <w:rFonts w:ascii="Century Gothic" w:hAnsi="Century Gothic" w:cs="Tahoma"/>
          <w:sz w:val="20"/>
          <w:szCs w:val="20"/>
        </w:rPr>
        <w:t>à compter de décembre 2025</w:t>
      </w:r>
    </w:p>
    <w:p w14:paraId="7610D1FA" w14:textId="55B08AC3" w:rsidR="00CB1518" w:rsidRPr="00161827" w:rsidRDefault="00CB1518" w:rsidP="00CB151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>CDI 17h30 au CMP</w:t>
      </w:r>
      <w:r>
        <w:rPr>
          <w:rFonts w:ascii="Century Gothic" w:hAnsi="Century Gothic" w:cs="Tahoma"/>
          <w:sz w:val="20"/>
          <w:szCs w:val="20"/>
        </w:rPr>
        <w:t>P</w:t>
      </w:r>
      <w:r w:rsidRPr="00161827">
        <w:rPr>
          <w:rFonts w:ascii="Century Gothic" w:hAnsi="Century Gothic" w:cs="Tahoma"/>
          <w:sz w:val="20"/>
          <w:szCs w:val="20"/>
        </w:rPr>
        <w:t xml:space="preserve"> de </w:t>
      </w:r>
      <w:r>
        <w:rPr>
          <w:rFonts w:ascii="Century Gothic" w:hAnsi="Century Gothic" w:cs="Tahoma"/>
          <w:sz w:val="20"/>
          <w:szCs w:val="20"/>
        </w:rPr>
        <w:t>Thiais</w:t>
      </w:r>
    </w:p>
    <w:p w14:paraId="15F1D20E" w14:textId="77777777" w:rsidR="00177DB7" w:rsidRPr="00177DB7" w:rsidRDefault="00177DB7" w:rsidP="00DF5C3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8"/>
          <w:szCs w:val="8"/>
        </w:rPr>
      </w:pPr>
    </w:p>
    <w:p w14:paraId="7A842ECD" w14:textId="6526F70A" w:rsidR="00177DB7" w:rsidRDefault="00177DB7" w:rsidP="00177DB7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  <w:u w:val="single"/>
        </w:rPr>
      </w:pPr>
      <w:r>
        <w:rPr>
          <w:rFonts w:ascii="Century Gothic" w:hAnsi="Century Gothic" w:cs="Tahoma"/>
          <w:b/>
          <w:sz w:val="24"/>
          <w:szCs w:val="24"/>
          <w:u w:val="single"/>
        </w:rPr>
        <w:t xml:space="preserve">Neuro - </w:t>
      </w:r>
      <w:r w:rsidRPr="00421F05">
        <w:rPr>
          <w:rFonts w:ascii="Century Gothic" w:hAnsi="Century Gothic" w:cs="Tahoma"/>
          <w:b/>
          <w:sz w:val="24"/>
          <w:szCs w:val="24"/>
          <w:u w:val="single"/>
        </w:rPr>
        <w:t>Psychologue :</w:t>
      </w:r>
    </w:p>
    <w:p w14:paraId="3C04648F" w14:textId="5E5F785D" w:rsidR="00177DB7" w:rsidRPr="00161827" w:rsidRDefault="00177DB7" w:rsidP="00177DB7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>CDI 1</w:t>
      </w:r>
      <w:r>
        <w:rPr>
          <w:rFonts w:ascii="Century Gothic" w:hAnsi="Century Gothic" w:cs="Tahoma"/>
          <w:sz w:val="20"/>
          <w:szCs w:val="20"/>
        </w:rPr>
        <w:t>7</w:t>
      </w:r>
      <w:r w:rsidRPr="00161827">
        <w:rPr>
          <w:rFonts w:ascii="Century Gothic" w:hAnsi="Century Gothic" w:cs="Tahoma"/>
          <w:sz w:val="20"/>
          <w:szCs w:val="20"/>
        </w:rPr>
        <w:t xml:space="preserve">h30 au CMPP de </w:t>
      </w:r>
      <w:r>
        <w:rPr>
          <w:rFonts w:ascii="Century Gothic" w:hAnsi="Century Gothic" w:cs="Tahoma"/>
          <w:sz w:val="20"/>
          <w:szCs w:val="20"/>
        </w:rPr>
        <w:t>Pantin</w:t>
      </w:r>
    </w:p>
    <w:p w14:paraId="3639B7B8" w14:textId="77777777" w:rsidR="00CA1347" w:rsidRPr="008E6FBA" w:rsidRDefault="00CA1347" w:rsidP="00CA1347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0C535BAB" w14:textId="77777777" w:rsidR="00292DCA" w:rsidRPr="00161827" w:rsidRDefault="00292DCA" w:rsidP="00292DCA">
      <w:pPr>
        <w:spacing w:before="240" w:after="0" w:line="240" w:lineRule="auto"/>
        <w:contextualSpacing/>
        <w:jc w:val="center"/>
        <w:rPr>
          <w:rFonts w:ascii="Century Gothic" w:hAnsi="Century Gothic" w:cs="Tahoma"/>
          <w:b/>
          <w:sz w:val="24"/>
          <w:szCs w:val="24"/>
          <w:u w:val="single"/>
        </w:rPr>
      </w:pPr>
      <w:r w:rsidRPr="00161827">
        <w:rPr>
          <w:rFonts w:ascii="Century Gothic" w:hAnsi="Century Gothic" w:cs="Tahoma"/>
          <w:b/>
          <w:sz w:val="24"/>
          <w:szCs w:val="24"/>
          <w:u w:val="single"/>
        </w:rPr>
        <w:t>Psychologue Coordinateur :</w:t>
      </w:r>
    </w:p>
    <w:p w14:paraId="68C8AC9A" w14:textId="723196D3" w:rsidR="00B50EA5" w:rsidRDefault="00B50EA5" w:rsidP="00B50EA5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 xml:space="preserve">CDI 17h30 au CMPP de </w:t>
      </w:r>
      <w:r>
        <w:rPr>
          <w:rFonts w:ascii="Century Gothic" w:hAnsi="Century Gothic" w:cs="Tahoma"/>
          <w:sz w:val="20"/>
          <w:szCs w:val="20"/>
        </w:rPr>
        <w:t xml:space="preserve">Boissy </w:t>
      </w:r>
    </w:p>
    <w:p w14:paraId="0D6837CE" w14:textId="77777777" w:rsidR="00552414" w:rsidRPr="00161827" w:rsidRDefault="00552414" w:rsidP="00552414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>CDI 17h30 au CMP de Boissy</w:t>
      </w:r>
    </w:p>
    <w:p w14:paraId="1810EAB2" w14:textId="77777777" w:rsidR="00D22FA7" w:rsidRPr="008E6FBA" w:rsidRDefault="00D22FA7" w:rsidP="00FB550A">
      <w:pPr>
        <w:spacing w:before="240" w:after="0" w:line="240" w:lineRule="auto"/>
        <w:ind w:right="-569"/>
        <w:contextualSpacing/>
        <w:rPr>
          <w:rFonts w:ascii="Century Gothic" w:hAnsi="Century Gothic" w:cs="Tahoma"/>
          <w:b/>
          <w:sz w:val="8"/>
          <w:szCs w:val="8"/>
          <w:u w:val="single"/>
        </w:rPr>
      </w:pPr>
    </w:p>
    <w:p w14:paraId="49C656A7" w14:textId="77777777" w:rsidR="00DF5C38" w:rsidRDefault="00BC012C" w:rsidP="00DF5C38">
      <w:pPr>
        <w:spacing w:before="240" w:after="0" w:line="240" w:lineRule="auto"/>
        <w:ind w:right="-569"/>
        <w:contextualSpacing/>
        <w:jc w:val="center"/>
        <w:rPr>
          <w:rFonts w:ascii="Century Gothic" w:hAnsi="Century Gothic" w:cs="Tahoma"/>
          <w:b/>
          <w:sz w:val="24"/>
          <w:szCs w:val="24"/>
          <w:u w:val="single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Assistant(e) de service social</w:t>
      </w:r>
    </w:p>
    <w:p w14:paraId="41690A7A" w14:textId="77777777" w:rsidR="00552414" w:rsidRPr="00161827" w:rsidRDefault="00552414" w:rsidP="00552414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CDI 17h30 au CMPP/BAPU de Créteil</w:t>
      </w:r>
    </w:p>
    <w:p w14:paraId="5C0AF757" w14:textId="08EACC43" w:rsidR="00DF5C38" w:rsidRDefault="00DF5C38" w:rsidP="00DF5C3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CDI 17h30 au CMPP de Fontenay</w:t>
      </w:r>
    </w:p>
    <w:p w14:paraId="00638451" w14:textId="04BE15DE" w:rsidR="00F717FD" w:rsidRDefault="00F717FD" w:rsidP="00DF5C3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 xml:space="preserve">CDI 17h30 au CMPP de </w:t>
      </w:r>
      <w:r>
        <w:rPr>
          <w:rFonts w:ascii="Century Gothic" w:hAnsi="Century Gothic" w:cs="Tahoma"/>
          <w:sz w:val="20"/>
          <w:szCs w:val="20"/>
        </w:rPr>
        <w:t>Thiais à compter de janvier 2026</w:t>
      </w:r>
    </w:p>
    <w:p w14:paraId="5D1D0659" w14:textId="77777777" w:rsidR="00DF5C38" w:rsidRPr="001F3980" w:rsidRDefault="00DF5C38" w:rsidP="00DF5C3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17h30 au CMP de </w:t>
      </w:r>
      <w:r>
        <w:rPr>
          <w:rFonts w:ascii="Century Gothic" w:hAnsi="Century Gothic" w:cs="Tahoma"/>
          <w:sz w:val="20"/>
          <w:szCs w:val="20"/>
        </w:rPr>
        <w:t>Boissy</w:t>
      </w:r>
    </w:p>
    <w:p w14:paraId="2FB4941B" w14:textId="77777777" w:rsidR="00DF5C38" w:rsidRPr="00DF5C38" w:rsidRDefault="00DF5C38" w:rsidP="00DF5C38">
      <w:pPr>
        <w:spacing w:before="240" w:after="0" w:line="240" w:lineRule="auto"/>
        <w:ind w:right="-569"/>
        <w:contextualSpacing/>
        <w:jc w:val="center"/>
        <w:rPr>
          <w:rFonts w:ascii="Century Gothic" w:hAnsi="Century Gothic" w:cs="Tahoma"/>
          <w:b/>
          <w:sz w:val="8"/>
          <w:szCs w:val="8"/>
          <w:u w:val="single"/>
        </w:rPr>
      </w:pPr>
    </w:p>
    <w:p w14:paraId="0A56A162" w14:textId="5AA01158" w:rsidR="00BC012C" w:rsidRDefault="00BC012C" w:rsidP="00DF5C38">
      <w:pPr>
        <w:spacing w:before="240" w:after="0" w:line="240" w:lineRule="auto"/>
        <w:ind w:right="-569"/>
        <w:contextualSpacing/>
        <w:jc w:val="center"/>
        <w:rPr>
          <w:rFonts w:ascii="Century Gothic" w:hAnsi="Century Gothic" w:cs="Tahoma"/>
          <w:b/>
          <w:sz w:val="24"/>
          <w:szCs w:val="24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Conseiller(ère) en Economie Sociale et Familiale</w:t>
      </w:r>
      <w:r w:rsidRPr="00421F05">
        <w:rPr>
          <w:rFonts w:ascii="Century Gothic" w:hAnsi="Century Gothic" w:cs="Tahoma"/>
          <w:b/>
          <w:sz w:val="24"/>
          <w:szCs w:val="24"/>
        </w:rPr>
        <w:t xml:space="preserve"> :</w:t>
      </w:r>
    </w:p>
    <w:p w14:paraId="7CC07DF7" w14:textId="77777777" w:rsidR="00552414" w:rsidRPr="00161827" w:rsidRDefault="00552414" w:rsidP="00552414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CDI 17h30 au CMPP/BAPU de Créteil</w:t>
      </w:r>
    </w:p>
    <w:p w14:paraId="184D43E4" w14:textId="77777777" w:rsidR="00DF5C38" w:rsidRDefault="00DF5C38" w:rsidP="00DF5C3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CDI 17h30 au CMPP de Fontenay</w:t>
      </w:r>
    </w:p>
    <w:p w14:paraId="2A17D09B" w14:textId="77777777" w:rsidR="00F717FD" w:rsidRDefault="00F717FD" w:rsidP="00F717FD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CDI 17h30 au CMPP de Thiais à compter de janvier 2026</w:t>
      </w:r>
    </w:p>
    <w:p w14:paraId="60788B12" w14:textId="77777777" w:rsidR="00BC012C" w:rsidRPr="001F3980" w:rsidRDefault="00BC012C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 xml:space="preserve">CDI 17h30 au CMP de </w:t>
      </w:r>
      <w:r>
        <w:rPr>
          <w:rFonts w:ascii="Century Gothic" w:hAnsi="Century Gothic" w:cs="Tahoma"/>
          <w:sz w:val="20"/>
          <w:szCs w:val="20"/>
        </w:rPr>
        <w:t>Boissy</w:t>
      </w:r>
    </w:p>
    <w:p w14:paraId="3096A7EF" w14:textId="77777777" w:rsidR="00AA0202" w:rsidRPr="008E6FBA" w:rsidRDefault="00AA0202" w:rsidP="00BC012C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8"/>
          <w:szCs w:val="8"/>
        </w:rPr>
      </w:pPr>
    </w:p>
    <w:p w14:paraId="61FE0080" w14:textId="04233C31" w:rsidR="00BC012C" w:rsidRDefault="00BC012C" w:rsidP="00BC012C">
      <w:pPr>
        <w:spacing w:before="240" w:after="0" w:line="276" w:lineRule="auto"/>
        <w:ind w:left="-709" w:right="-709"/>
        <w:contextualSpacing/>
        <w:jc w:val="center"/>
        <w:rPr>
          <w:rFonts w:ascii="Century Gothic" w:hAnsi="Century Gothic" w:cs="Tahoma"/>
          <w:b/>
          <w:sz w:val="24"/>
          <w:szCs w:val="24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Psychomotricien(ne)</w:t>
      </w:r>
      <w:r w:rsidRPr="00421F05">
        <w:rPr>
          <w:rFonts w:ascii="Century Gothic" w:hAnsi="Century Gothic" w:cs="Tahoma"/>
          <w:b/>
          <w:sz w:val="24"/>
          <w:szCs w:val="24"/>
        </w:rPr>
        <w:t xml:space="preserve"> :</w:t>
      </w:r>
    </w:p>
    <w:p w14:paraId="4B438CC3" w14:textId="15AFFDA3" w:rsidR="00CB1518" w:rsidRDefault="00CB1518" w:rsidP="00CB1518">
      <w:pPr>
        <w:spacing w:before="240" w:after="0" w:line="240" w:lineRule="auto"/>
        <w:ind w:left="-709" w:right="-711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F3980">
        <w:rPr>
          <w:rFonts w:ascii="Century Gothic" w:hAnsi="Century Gothic" w:cs="Tahoma"/>
          <w:sz w:val="20"/>
          <w:szCs w:val="20"/>
        </w:rPr>
        <w:t>CD</w:t>
      </w:r>
      <w:r>
        <w:rPr>
          <w:rFonts w:ascii="Century Gothic" w:hAnsi="Century Gothic" w:cs="Tahoma"/>
          <w:sz w:val="20"/>
          <w:szCs w:val="20"/>
        </w:rPr>
        <w:t>I</w:t>
      </w:r>
      <w:r w:rsidRPr="001F3980">
        <w:rPr>
          <w:rFonts w:ascii="Century Gothic" w:hAnsi="Century Gothic" w:cs="Tahoma"/>
          <w:sz w:val="20"/>
          <w:szCs w:val="20"/>
        </w:rPr>
        <w:t xml:space="preserve"> 17h30 au CMPP</w:t>
      </w:r>
      <w:r>
        <w:rPr>
          <w:rFonts w:ascii="Century Gothic" w:hAnsi="Century Gothic" w:cs="Tahoma"/>
          <w:sz w:val="20"/>
          <w:szCs w:val="20"/>
        </w:rPr>
        <w:t xml:space="preserve"> de Fresnes </w:t>
      </w:r>
    </w:p>
    <w:p w14:paraId="2C4033BF" w14:textId="77777777" w:rsidR="00FB550A" w:rsidRPr="008E6FBA" w:rsidRDefault="00FB550A" w:rsidP="00BC012C">
      <w:pPr>
        <w:spacing w:after="0" w:line="240" w:lineRule="auto"/>
        <w:jc w:val="center"/>
        <w:rPr>
          <w:rFonts w:ascii="Century Gothic" w:hAnsi="Century Gothic" w:cs="Tahoma"/>
          <w:sz w:val="8"/>
          <w:szCs w:val="8"/>
        </w:rPr>
      </w:pPr>
    </w:p>
    <w:p w14:paraId="635DB82C" w14:textId="77777777" w:rsidR="00BC012C" w:rsidRDefault="00BC012C" w:rsidP="00BC012C">
      <w:pPr>
        <w:spacing w:before="240" w:after="0" w:line="276" w:lineRule="auto"/>
        <w:ind w:left="-709" w:right="-709"/>
        <w:contextualSpacing/>
        <w:jc w:val="center"/>
        <w:rPr>
          <w:rFonts w:ascii="Century Gothic" w:hAnsi="Century Gothic" w:cs="Tahoma"/>
          <w:b/>
          <w:sz w:val="24"/>
          <w:szCs w:val="24"/>
        </w:rPr>
      </w:pPr>
      <w:r w:rsidRPr="00421F05">
        <w:rPr>
          <w:rFonts w:ascii="Century Gothic" w:hAnsi="Century Gothic" w:cs="Tahoma"/>
          <w:b/>
          <w:sz w:val="24"/>
          <w:szCs w:val="24"/>
          <w:u w:val="single"/>
        </w:rPr>
        <w:t>Secrétaire</w:t>
      </w:r>
      <w:r w:rsidRPr="00421F05">
        <w:rPr>
          <w:rFonts w:ascii="Century Gothic" w:hAnsi="Century Gothic" w:cs="Tahoma"/>
          <w:b/>
          <w:sz w:val="24"/>
          <w:szCs w:val="24"/>
        </w:rPr>
        <w:t xml:space="preserve"> :</w:t>
      </w:r>
    </w:p>
    <w:p w14:paraId="13F65FAB" w14:textId="77777777" w:rsidR="00F603E6" w:rsidRDefault="00F603E6" w:rsidP="00F603E6">
      <w:pPr>
        <w:spacing w:before="240" w:after="0" w:line="240" w:lineRule="auto"/>
        <w:ind w:left="-680" w:right="-709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>CD</w:t>
      </w:r>
      <w:r>
        <w:rPr>
          <w:rFonts w:ascii="Century Gothic" w:hAnsi="Century Gothic" w:cs="Tahoma"/>
          <w:sz w:val="20"/>
          <w:szCs w:val="20"/>
        </w:rPr>
        <w:t>D</w:t>
      </w:r>
      <w:r w:rsidRPr="00161827">
        <w:rPr>
          <w:rFonts w:ascii="Century Gothic" w:hAnsi="Century Gothic" w:cs="Tahoma"/>
          <w:sz w:val="20"/>
          <w:szCs w:val="20"/>
        </w:rPr>
        <w:t xml:space="preserve"> </w:t>
      </w:r>
      <w:r>
        <w:rPr>
          <w:rFonts w:ascii="Century Gothic" w:hAnsi="Century Gothic" w:cs="Tahoma"/>
          <w:sz w:val="20"/>
          <w:szCs w:val="20"/>
        </w:rPr>
        <w:t>35</w:t>
      </w:r>
      <w:r w:rsidRPr="00161827">
        <w:rPr>
          <w:rFonts w:ascii="Century Gothic" w:hAnsi="Century Gothic" w:cs="Tahoma"/>
          <w:sz w:val="20"/>
          <w:szCs w:val="20"/>
        </w:rPr>
        <w:t>h au CMP</w:t>
      </w:r>
      <w:r>
        <w:rPr>
          <w:rFonts w:ascii="Century Gothic" w:hAnsi="Century Gothic" w:cs="Tahoma"/>
          <w:sz w:val="20"/>
          <w:szCs w:val="20"/>
        </w:rPr>
        <w:t>P/BAPU</w:t>
      </w:r>
      <w:r w:rsidRPr="00161827">
        <w:rPr>
          <w:rFonts w:ascii="Century Gothic" w:hAnsi="Century Gothic" w:cs="Tahoma"/>
          <w:sz w:val="20"/>
          <w:szCs w:val="20"/>
        </w:rPr>
        <w:t xml:space="preserve"> de </w:t>
      </w:r>
      <w:r>
        <w:rPr>
          <w:rFonts w:ascii="Century Gothic" w:hAnsi="Century Gothic" w:cs="Tahoma"/>
          <w:sz w:val="20"/>
          <w:szCs w:val="20"/>
        </w:rPr>
        <w:t>Cachan à compter de novembre 2025</w:t>
      </w:r>
    </w:p>
    <w:p w14:paraId="7CECD16D" w14:textId="7293F9CD" w:rsidR="00161827" w:rsidRDefault="001417BE" w:rsidP="00161827">
      <w:pPr>
        <w:spacing w:before="240" w:after="0" w:line="240" w:lineRule="auto"/>
        <w:ind w:left="-680" w:right="-709"/>
        <w:contextualSpacing/>
        <w:jc w:val="center"/>
        <w:rPr>
          <w:rFonts w:ascii="Century Gothic" w:hAnsi="Century Gothic" w:cs="Tahoma"/>
          <w:sz w:val="20"/>
          <w:szCs w:val="20"/>
        </w:rPr>
      </w:pPr>
      <w:r w:rsidRPr="00161827">
        <w:rPr>
          <w:rFonts w:ascii="Century Gothic" w:hAnsi="Century Gothic" w:cs="Tahoma"/>
          <w:sz w:val="20"/>
          <w:szCs w:val="20"/>
        </w:rPr>
        <w:t xml:space="preserve">CDD 17h30 au CMPP de Fontenay </w:t>
      </w:r>
    </w:p>
    <w:p w14:paraId="76C9F63B" w14:textId="4612FA7D" w:rsidR="00353AEF" w:rsidRDefault="00353AEF" w:rsidP="00F90779">
      <w:pPr>
        <w:spacing w:after="0" w:line="240" w:lineRule="auto"/>
      </w:pPr>
    </w:p>
    <w:sectPr w:rsidR="00353AEF" w:rsidSect="00B50EA5">
      <w:headerReference w:type="default" r:id="rId11"/>
      <w:pgSz w:w="11906" w:h="16838"/>
      <w:pgMar w:top="426" w:right="1418" w:bottom="0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C9B4" w14:textId="77777777" w:rsidR="00DE2B6B" w:rsidRDefault="00DE2B6B" w:rsidP="00F90779">
      <w:pPr>
        <w:spacing w:after="0" w:line="240" w:lineRule="auto"/>
      </w:pPr>
      <w:r>
        <w:separator/>
      </w:r>
    </w:p>
  </w:endnote>
  <w:endnote w:type="continuationSeparator" w:id="0">
    <w:p w14:paraId="005351CB" w14:textId="77777777" w:rsidR="00DE2B6B" w:rsidRDefault="00DE2B6B" w:rsidP="00F9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8AB9" w14:textId="77777777" w:rsidR="00DE2B6B" w:rsidRDefault="00DE2B6B" w:rsidP="00F90779">
      <w:pPr>
        <w:spacing w:after="0" w:line="240" w:lineRule="auto"/>
      </w:pPr>
      <w:bookmarkStart w:id="0" w:name="_Hlk118892516"/>
      <w:bookmarkEnd w:id="0"/>
      <w:r>
        <w:separator/>
      </w:r>
    </w:p>
  </w:footnote>
  <w:footnote w:type="continuationSeparator" w:id="0">
    <w:p w14:paraId="7A1A9D46" w14:textId="77777777" w:rsidR="00DE2B6B" w:rsidRDefault="00DE2B6B" w:rsidP="00F9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A28E" w14:textId="77777777" w:rsidR="00421F05" w:rsidRDefault="00A71D82" w:rsidP="00421F05">
    <w:pPr>
      <w:pStyle w:val="En-tte"/>
      <w:tabs>
        <w:tab w:val="clear" w:pos="4536"/>
        <w:tab w:val="clear" w:pos="9072"/>
      </w:tabs>
      <w:ind w:left="-1134"/>
      <w:jc w:val="center"/>
      <w:rPr>
        <w:b/>
        <w:noProof/>
        <w:sz w:val="32"/>
        <w:szCs w:val="32"/>
      </w:rPr>
    </w:pPr>
    <w:r w:rsidRPr="00A71D82">
      <w:rPr>
        <w:rFonts w:ascii="Century" w:hAnsi="Century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B7BCFD" wp14:editId="43637BE5">
              <wp:simplePos x="0" y="0"/>
              <wp:positionH relativeFrom="column">
                <wp:posOffset>1106805</wp:posOffset>
              </wp:positionH>
              <wp:positionV relativeFrom="paragraph">
                <wp:posOffset>149225</wp:posOffset>
              </wp:positionV>
              <wp:extent cx="4869180" cy="777240"/>
              <wp:effectExtent l="0" t="0" r="26670" b="2286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918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610D62" w14:textId="3D12B06F" w:rsidR="00A71D82" w:rsidRDefault="00A71D82" w:rsidP="00A71D82">
                          <w:pPr>
                            <w:pStyle w:val="En-tte"/>
                            <w:ind w:left="-964"/>
                            <w:jc w:val="center"/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 xml:space="preserve">            </w:t>
                          </w:r>
                          <w:r w:rsidRPr="00A71D82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>POSTES A POURVOIR AU SEIN DU POLE</w:t>
                          </w:r>
                        </w:p>
                        <w:p w14:paraId="11077229" w14:textId="77777777" w:rsidR="00A71D82" w:rsidRPr="00A71D82" w:rsidRDefault="00A71D82" w:rsidP="00A71D82">
                          <w:pPr>
                            <w:pStyle w:val="En-tte"/>
                            <w:ind w:left="-964"/>
                            <w:jc w:val="center"/>
                            <w:rPr>
                              <w:rFonts w:ascii="Century" w:hAnsi="Century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104B5D0B" w14:textId="4D7FFCF1" w:rsidR="00A71D82" w:rsidRPr="00A71D82" w:rsidRDefault="00A71D82" w:rsidP="00A71D82">
                          <w:pPr>
                            <w:pStyle w:val="En-tte"/>
                            <w:ind w:left="-964"/>
                            <w:jc w:val="center"/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 xml:space="preserve">          </w:t>
                          </w:r>
                          <w:r w:rsidRPr="00A71D82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 xml:space="preserve">CMPP/BAPU/CMP </w:t>
                          </w:r>
                          <w:r w:rsidR="00DB0629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>–</w:t>
                          </w:r>
                          <w:r w:rsidR="0001327A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552414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>OCTOBRE</w:t>
                          </w:r>
                          <w:r w:rsidR="000B4EA0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DB0629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>202</w:t>
                          </w:r>
                          <w:r w:rsidR="00161827">
                            <w:rPr>
                              <w:rFonts w:ascii="Century" w:hAnsi="Century"/>
                              <w:b/>
                              <w:sz w:val="32"/>
                              <w:szCs w:val="32"/>
                            </w:rPr>
                            <w:t>5</w:t>
                          </w:r>
                        </w:p>
                        <w:p w14:paraId="6D521946" w14:textId="5DC094A6" w:rsidR="00A71D82" w:rsidRDefault="00A71D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7BCF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87.15pt;margin-top:11.75pt;width:383.4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">
              <v:textbox>
                <w:txbxContent>
                  <w:p w14:paraId="72610D62" w14:textId="3D12B06F" w:rsidR="00A71D82" w:rsidRDefault="00A71D82" w:rsidP="00A71D82">
                    <w:pPr>
                      <w:pStyle w:val="En-tte"/>
                      <w:ind w:left="-964"/>
                      <w:jc w:val="center"/>
                      <w:rPr>
                        <w:rFonts w:ascii="Century" w:hAnsi="Century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 xml:space="preserve">            </w:t>
                    </w:r>
                    <w:r w:rsidRPr="00A71D82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>POSTES A POURVOIR AU SEIN DU POLE</w:t>
                    </w:r>
                  </w:p>
                  <w:p w14:paraId="11077229" w14:textId="77777777" w:rsidR="00A71D82" w:rsidRPr="00A71D82" w:rsidRDefault="00A71D82" w:rsidP="00A71D82">
                    <w:pPr>
                      <w:pStyle w:val="En-tte"/>
                      <w:ind w:left="-964"/>
                      <w:jc w:val="center"/>
                      <w:rPr>
                        <w:rFonts w:ascii="Century" w:hAnsi="Century"/>
                        <w:b/>
                        <w:sz w:val="16"/>
                        <w:szCs w:val="16"/>
                      </w:rPr>
                    </w:pPr>
                  </w:p>
                  <w:p w14:paraId="104B5D0B" w14:textId="4D7FFCF1" w:rsidR="00A71D82" w:rsidRPr="00A71D82" w:rsidRDefault="00A71D82" w:rsidP="00A71D82">
                    <w:pPr>
                      <w:pStyle w:val="En-tte"/>
                      <w:ind w:left="-964"/>
                      <w:jc w:val="center"/>
                      <w:rPr>
                        <w:rFonts w:ascii="Century" w:hAnsi="Century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 xml:space="preserve">          </w:t>
                    </w:r>
                    <w:r w:rsidRPr="00A71D82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 xml:space="preserve">CMPP/BAPU/CMP </w:t>
                    </w:r>
                    <w:r w:rsidR="00DB0629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>–</w:t>
                    </w:r>
                    <w:r w:rsidR="0001327A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 xml:space="preserve"> </w:t>
                    </w:r>
                    <w:r w:rsidR="00552414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>OCTOBRE</w:t>
                    </w:r>
                    <w:r w:rsidR="000B4EA0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 xml:space="preserve"> </w:t>
                    </w:r>
                    <w:r w:rsidR="00DB0629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>202</w:t>
                    </w:r>
                    <w:r w:rsidR="00161827">
                      <w:rPr>
                        <w:rFonts w:ascii="Century" w:hAnsi="Century"/>
                        <w:b/>
                        <w:sz w:val="32"/>
                        <w:szCs w:val="32"/>
                      </w:rPr>
                      <w:t>5</w:t>
                    </w:r>
                  </w:p>
                  <w:p w14:paraId="6D521946" w14:textId="5DC094A6" w:rsidR="00A71D82" w:rsidRDefault="00A71D82"/>
                </w:txbxContent>
              </v:textbox>
              <w10:wrap type="square"/>
            </v:shape>
          </w:pict>
        </mc:Fallback>
      </mc:AlternateContent>
    </w:r>
    <w:r w:rsidR="004A4F9E">
      <w:rPr>
        <w:rFonts w:ascii="Verdana" w:hAnsi="Verdana"/>
        <w:noProof/>
        <w:color w:val="767171"/>
      </w:rPr>
      <w:drawing>
        <wp:inline distT="0" distB="0" distL="0" distR="0" wp14:anchorId="6F550192" wp14:editId="19F1B632">
          <wp:extent cx="1512488" cy="1349989"/>
          <wp:effectExtent l="0" t="0" r="1270" b="3175"/>
          <wp:docPr id="1169434210" name="Image 1169434210" descr="CMPP-CMP-BAPU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MPP-CMP-BAPUtrans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488" cy="1349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1F05">
      <w:rPr>
        <w:b/>
        <w:noProof/>
        <w:sz w:val="32"/>
        <w:szCs w:val="32"/>
      </w:rPr>
      <w:t xml:space="preserve">         </w:t>
    </w:r>
  </w:p>
  <w:p w14:paraId="018C7EFD" w14:textId="26010B20" w:rsidR="00CC728E" w:rsidRPr="00A71D82" w:rsidRDefault="00421F05" w:rsidP="00421F05">
    <w:pPr>
      <w:pStyle w:val="En-tte"/>
      <w:tabs>
        <w:tab w:val="clear" w:pos="4536"/>
        <w:tab w:val="clear" w:pos="9072"/>
      </w:tabs>
      <w:ind w:left="-1134"/>
      <w:jc w:val="center"/>
      <w:rPr>
        <w:rFonts w:ascii="Century" w:hAnsi="Century"/>
        <w:b/>
        <w:sz w:val="32"/>
        <w:szCs w:val="32"/>
      </w:rPr>
    </w:pPr>
    <w:r>
      <w:rPr>
        <w:b/>
        <w:noProof/>
        <w:sz w:val="32"/>
        <w:szCs w:val="32"/>
      </w:rPr>
      <w:t xml:space="preserve">                            </w:t>
    </w:r>
    <w:r w:rsidR="00BC012C">
      <w:rPr>
        <w:b/>
        <w:noProof/>
        <w:sz w:val="32"/>
        <w:szCs w:val="32"/>
      </w:rPr>
      <w:t xml:space="preserve">Les </w:t>
    </w:r>
    <w:r w:rsidR="00BC012C" w:rsidRPr="00BC012C">
      <w:rPr>
        <w:b/>
        <w:noProof/>
        <w:sz w:val="32"/>
        <w:szCs w:val="32"/>
      </w:rPr>
      <w:t>temps proposés peuvent être discutés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5A6C"/>
    <w:multiLevelType w:val="hybridMultilevel"/>
    <w:tmpl w:val="A2D695D4"/>
    <w:lvl w:ilvl="0" w:tplc="AC664702">
      <w:numFmt w:val="bullet"/>
      <w:lvlText w:val=""/>
      <w:lvlJc w:val="left"/>
      <w:pPr>
        <w:ind w:left="-349" w:hanging="360"/>
      </w:pPr>
      <w:rPr>
        <w:rFonts w:ascii="Symbol" w:eastAsiaTheme="minorHAnsi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201838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79"/>
    <w:rsid w:val="00000E97"/>
    <w:rsid w:val="00004EAB"/>
    <w:rsid w:val="0001125C"/>
    <w:rsid w:val="0001327A"/>
    <w:rsid w:val="00015006"/>
    <w:rsid w:val="0001645D"/>
    <w:rsid w:val="000174EB"/>
    <w:rsid w:val="00017E74"/>
    <w:rsid w:val="000202DD"/>
    <w:rsid w:val="00021254"/>
    <w:rsid w:val="00021E25"/>
    <w:rsid w:val="000253BC"/>
    <w:rsid w:val="0002598A"/>
    <w:rsid w:val="000369BE"/>
    <w:rsid w:val="00040FC7"/>
    <w:rsid w:val="00041BD3"/>
    <w:rsid w:val="000443E1"/>
    <w:rsid w:val="00046A05"/>
    <w:rsid w:val="00052168"/>
    <w:rsid w:val="00052F94"/>
    <w:rsid w:val="000541AD"/>
    <w:rsid w:val="000577A3"/>
    <w:rsid w:val="00061159"/>
    <w:rsid w:val="0006273E"/>
    <w:rsid w:val="00063FE1"/>
    <w:rsid w:val="0007279D"/>
    <w:rsid w:val="00080B19"/>
    <w:rsid w:val="00081633"/>
    <w:rsid w:val="00087A15"/>
    <w:rsid w:val="00093E11"/>
    <w:rsid w:val="000A0B62"/>
    <w:rsid w:val="000A0C69"/>
    <w:rsid w:val="000A2C5C"/>
    <w:rsid w:val="000B21F8"/>
    <w:rsid w:val="000B264A"/>
    <w:rsid w:val="000B4EA0"/>
    <w:rsid w:val="000C2768"/>
    <w:rsid w:val="000D18A4"/>
    <w:rsid w:val="000D6AC4"/>
    <w:rsid w:val="000E1B1F"/>
    <w:rsid w:val="000F425B"/>
    <w:rsid w:val="000F42F2"/>
    <w:rsid w:val="000F45B1"/>
    <w:rsid w:val="000F4B13"/>
    <w:rsid w:val="000F5E26"/>
    <w:rsid w:val="001020F3"/>
    <w:rsid w:val="00104F01"/>
    <w:rsid w:val="00112C68"/>
    <w:rsid w:val="001160F3"/>
    <w:rsid w:val="001201EC"/>
    <w:rsid w:val="00123F98"/>
    <w:rsid w:val="00130EC1"/>
    <w:rsid w:val="00134687"/>
    <w:rsid w:val="001417BE"/>
    <w:rsid w:val="00142DE6"/>
    <w:rsid w:val="00145BA8"/>
    <w:rsid w:val="00150C4B"/>
    <w:rsid w:val="001548E6"/>
    <w:rsid w:val="00161827"/>
    <w:rsid w:val="00162219"/>
    <w:rsid w:val="001704A0"/>
    <w:rsid w:val="001711B5"/>
    <w:rsid w:val="00172EDA"/>
    <w:rsid w:val="0017479F"/>
    <w:rsid w:val="00174E82"/>
    <w:rsid w:val="00177A80"/>
    <w:rsid w:val="00177DB7"/>
    <w:rsid w:val="00181E67"/>
    <w:rsid w:val="001853A0"/>
    <w:rsid w:val="00192B7F"/>
    <w:rsid w:val="0019329C"/>
    <w:rsid w:val="0019604C"/>
    <w:rsid w:val="00196EEA"/>
    <w:rsid w:val="001B7692"/>
    <w:rsid w:val="001C1011"/>
    <w:rsid w:val="001C2446"/>
    <w:rsid w:val="001D0E1D"/>
    <w:rsid w:val="001D247B"/>
    <w:rsid w:val="001D78BB"/>
    <w:rsid w:val="001E374D"/>
    <w:rsid w:val="001E4B2A"/>
    <w:rsid w:val="001F0CCB"/>
    <w:rsid w:val="001F3763"/>
    <w:rsid w:val="001F3980"/>
    <w:rsid w:val="002000DA"/>
    <w:rsid w:val="002013EE"/>
    <w:rsid w:val="002135ED"/>
    <w:rsid w:val="00215607"/>
    <w:rsid w:val="00215EE3"/>
    <w:rsid w:val="002170CD"/>
    <w:rsid w:val="002215E4"/>
    <w:rsid w:val="00221DBA"/>
    <w:rsid w:val="00225FD6"/>
    <w:rsid w:val="00226054"/>
    <w:rsid w:val="002260A1"/>
    <w:rsid w:val="00236622"/>
    <w:rsid w:val="00251A5A"/>
    <w:rsid w:val="00252227"/>
    <w:rsid w:val="00260804"/>
    <w:rsid w:val="0026339B"/>
    <w:rsid w:val="002646F0"/>
    <w:rsid w:val="00276556"/>
    <w:rsid w:val="002766D0"/>
    <w:rsid w:val="0028330C"/>
    <w:rsid w:val="00287B00"/>
    <w:rsid w:val="00287E78"/>
    <w:rsid w:val="00292DCA"/>
    <w:rsid w:val="00296387"/>
    <w:rsid w:val="002B62D1"/>
    <w:rsid w:val="002B6C1A"/>
    <w:rsid w:val="002B730D"/>
    <w:rsid w:val="002D20E8"/>
    <w:rsid w:val="002D5FAF"/>
    <w:rsid w:val="002E58E1"/>
    <w:rsid w:val="002E60C2"/>
    <w:rsid w:val="002F5695"/>
    <w:rsid w:val="0030643A"/>
    <w:rsid w:val="003147F1"/>
    <w:rsid w:val="00316105"/>
    <w:rsid w:val="003164B3"/>
    <w:rsid w:val="00317D6A"/>
    <w:rsid w:val="00321352"/>
    <w:rsid w:val="00327B75"/>
    <w:rsid w:val="003331D0"/>
    <w:rsid w:val="00344F31"/>
    <w:rsid w:val="003471E2"/>
    <w:rsid w:val="003513EE"/>
    <w:rsid w:val="00353562"/>
    <w:rsid w:val="00353AEF"/>
    <w:rsid w:val="00354EDB"/>
    <w:rsid w:val="00357F4D"/>
    <w:rsid w:val="00363A60"/>
    <w:rsid w:val="0036473E"/>
    <w:rsid w:val="00374A32"/>
    <w:rsid w:val="00376F7E"/>
    <w:rsid w:val="003868A7"/>
    <w:rsid w:val="00394364"/>
    <w:rsid w:val="003A0FCA"/>
    <w:rsid w:val="003A1424"/>
    <w:rsid w:val="003A43C5"/>
    <w:rsid w:val="003A52BD"/>
    <w:rsid w:val="003B0CF2"/>
    <w:rsid w:val="003B11FE"/>
    <w:rsid w:val="003B186B"/>
    <w:rsid w:val="003B2ED7"/>
    <w:rsid w:val="003B36CA"/>
    <w:rsid w:val="003B5A95"/>
    <w:rsid w:val="003B7134"/>
    <w:rsid w:val="003C1B87"/>
    <w:rsid w:val="003C7F03"/>
    <w:rsid w:val="003D1648"/>
    <w:rsid w:val="003E186E"/>
    <w:rsid w:val="003E67B8"/>
    <w:rsid w:val="003F0D62"/>
    <w:rsid w:val="003F4630"/>
    <w:rsid w:val="003F740A"/>
    <w:rsid w:val="00404301"/>
    <w:rsid w:val="00405C36"/>
    <w:rsid w:val="00406426"/>
    <w:rsid w:val="004076CF"/>
    <w:rsid w:val="00407920"/>
    <w:rsid w:val="0041661B"/>
    <w:rsid w:val="00421F05"/>
    <w:rsid w:val="00425F04"/>
    <w:rsid w:val="004319AB"/>
    <w:rsid w:val="004333C7"/>
    <w:rsid w:val="00433D14"/>
    <w:rsid w:val="004445BF"/>
    <w:rsid w:val="004506A3"/>
    <w:rsid w:val="00455687"/>
    <w:rsid w:val="004576D9"/>
    <w:rsid w:val="004664A0"/>
    <w:rsid w:val="004673F1"/>
    <w:rsid w:val="00470C00"/>
    <w:rsid w:val="00474B55"/>
    <w:rsid w:val="00477DEA"/>
    <w:rsid w:val="00477EB1"/>
    <w:rsid w:val="00484BAA"/>
    <w:rsid w:val="00487005"/>
    <w:rsid w:val="00493F59"/>
    <w:rsid w:val="00494137"/>
    <w:rsid w:val="004964B2"/>
    <w:rsid w:val="004A0551"/>
    <w:rsid w:val="004A0592"/>
    <w:rsid w:val="004A121E"/>
    <w:rsid w:val="004A2354"/>
    <w:rsid w:val="004A4F9E"/>
    <w:rsid w:val="004B0B9C"/>
    <w:rsid w:val="004B4A59"/>
    <w:rsid w:val="004C11C7"/>
    <w:rsid w:val="004C45A7"/>
    <w:rsid w:val="004D4222"/>
    <w:rsid w:val="004D5D2A"/>
    <w:rsid w:val="004D60A5"/>
    <w:rsid w:val="004D77D5"/>
    <w:rsid w:val="004D780A"/>
    <w:rsid w:val="004E3C5E"/>
    <w:rsid w:val="004E4619"/>
    <w:rsid w:val="004E55F8"/>
    <w:rsid w:val="004E5AA7"/>
    <w:rsid w:val="004E6F5E"/>
    <w:rsid w:val="004E7695"/>
    <w:rsid w:val="004F4DA5"/>
    <w:rsid w:val="004F4E3A"/>
    <w:rsid w:val="004F7653"/>
    <w:rsid w:val="00501073"/>
    <w:rsid w:val="00501B32"/>
    <w:rsid w:val="00501E97"/>
    <w:rsid w:val="00506EAF"/>
    <w:rsid w:val="00512179"/>
    <w:rsid w:val="005140C1"/>
    <w:rsid w:val="00516107"/>
    <w:rsid w:val="00520B93"/>
    <w:rsid w:val="00536C93"/>
    <w:rsid w:val="00537BA1"/>
    <w:rsid w:val="00540FF2"/>
    <w:rsid w:val="00544D78"/>
    <w:rsid w:val="00552414"/>
    <w:rsid w:val="00560187"/>
    <w:rsid w:val="00581137"/>
    <w:rsid w:val="0058255A"/>
    <w:rsid w:val="005827FD"/>
    <w:rsid w:val="005832FF"/>
    <w:rsid w:val="00592832"/>
    <w:rsid w:val="00594998"/>
    <w:rsid w:val="0059786D"/>
    <w:rsid w:val="005A17BA"/>
    <w:rsid w:val="005A3497"/>
    <w:rsid w:val="005B01C8"/>
    <w:rsid w:val="005B3EFE"/>
    <w:rsid w:val="005B6F57"/>
    <w:rsid w:val="005C3D83"/>
    <w:rsid w:val="005C49B1"/>
    <w:rsid w:val="005C6A8D"/>
    <w:rsid w:val="005C6D14"/>
    <w:rsid w:val="005C7C44"/>
    <w:rsid w:val="005D116E"/>
    <w:rsid w:val="005D3458"/>
    <w:rsid w:val="005D5861"/>
    <w:rsid w:val="005D6A7D"/>
    <w:rsid w:val="005E1931"/>
    <w:rsid w:val="005F05C6"/>
    <w:rsid w:val="005F3223"/>
    <w:rsid w:val="005F4D87"/>
    <w:rsid w:val="005F73AC"/>
    <w:rsid w:val="005F75C7"/>
    <w:rsid w:val="006040C5"/>
    <w:rsid w:val="006052A1"/>
    <w:rsid w:val="00605AE2"/>
    <w:rsid w:val="006170AA"/>
    <w:rsid w:val="00624A98"/>
    <w:rsid w:val="00630F6B"/>
    <w:rsid w:val="00631DC9"/>
    <w:rsid w:val="006371DE"/>
    <w:rsid w:val="00643104"/>
    <w:rsid w:val="00646C65"/>
    <w:rsid w:val="00656D1C"/>
    <w:rsid w:val="00657309"/>
    <w:rsid w:val="00657E80"/>
    <w:rsid w:val="00661C46"/>
    <w:rsid w:val="006741B0"/>
    <w:rsid w:val="006762BC"/>
    <w:rsid w:val="0067652F"/>
    <w:rsid w:val="00677557"/>
    <w:rsid w:val="00680027"/>
    <w:rsid w:val="00685BB4"/>
    <w:rsid w:val="006962FA"/>
    <w:rsid w:val="0069773B"/>
    <w:rsid w:val="006A4888"/>
    <w:rsid w:val="006B1B3B"/>
    <w:rsid w:val="006B2B68"/>
    <w:rsid w:val="006B349C"/>
    <w:rsid w:val="006B3C25"/>
    <w:rsid w:val="006B43A2"/>
    <w:rsid w:val="006B4628"/>
    <w:rsid w:val="006C0BDC"/>
    <w:rsid w:val="006C197B"/>
    <w:rsid w:val="006C281F"/>
    <w:rsid w:val="006C2A3C"/>
    <w:rsid w:val="006C441C"/>
    <w:rsid w:val="006C6454"/>
    <w:rsid w:val="006D57B2"/>
    <w:rsid w:val="006D5F87"/>
    <w:rsid w:val="006E35C8"/>
    <w:rsid w:val="006E42C1"/>
    <w:rsid w:val="006E4DC8"/>
    <w:rsid w:val="006E7A98"/>
    <w:rsid w:val="006F0C00"/>
    <w:rsid w:val="006F235C"/>
    <w:rsid w:val="006F3E92"/>
    <w:rsid w:val="006F661D"/>
    <w:rsid w:val="0070687E"/>
    <w:rsid w:val="007068B8"/>
    <w:rsid w:val="00717A5A"/>
    <w:rsid w:val="007202DE"/>
    <w:rsid w:val="00730AFE"/>
    <w:rsid w:val="00731B8A"/>
    <w:rsid w:val="00744980"/>
    <w:rsid w:val="0074675A"/>
    <w:rsid w:val="00747034"/>
    <w:rsid w:val="00747EE1"/>
    <w:rsid w:val="0075342C"/>
    <w:rsid w:val="0076277A"/>
    <w:rsid w:val="007806F2"/>
    <w:rsid w:val="00786EF3"/>
    <w:rsid w:val="00791991"/>
    <w:rsid w:val="007A3F4A"/>
    <w:rsid w:val="007A4127"/>
    <w:rsid w:val="007B0764"/>
    <w:rsid w:val="007B1DEF"/>
    <w:rsid w:val="007B2E23"/>
    <w:rsid w:val="007C0758"/>
    <w:rsid w:val="007D582F"/>
    <w:rsid w:val="007F065A"/>
    <w:rsid w:val="007F4A06"/>
    <w:rsid w:val="007F5DC3"/>
    <w:rsid w:val="0081141F"/>
    <w:rsid w:val="00825A8A"/>
    <w:rsid w:val="00826017"/>
    <w:rsid w:val="0082624C"/>
    <w:rsid w:val="00830205"/>
    <w:rsid w:val="008342B8"/>
    <w:rsid w:val="00836DCD"/>
    <w:rsid w:val="0084334E"/>
    <w:rsid w:val="008522B0"/>
    <w:rsid w:val="00864D04"/>
    <w:rsid w:val="00865FFA"/>
    <w:rsid w:val="00885AAC"/>
    <w:rsid w:val="00891215"/>
    <w:rsid w:val="008931CE"/>
    <w:rsid w:val="00895C27"/>
    <w:rsid w:val="008A23C3"/>
    <w:rsid w:val="008A3389"/>
    <w:rsid w:val="008A4F64"/>
    <w:rsid w:val="008B07A9"/>
    <w:rsid w:val="008B2517"/>
    <w:rsid w:val="008B5D4E"/>
    <w:rsid w:val="008B797E"/>
    <w:rsid w:val="008C3975"/>
    <w:rsid w:val="008D47DB"/>
    <w:rsid w:val="008E0588"/>
    <w:rsid w:val="008E6FBA"/>
    <w:rsid w:val="008E7AE5"/>
    <w:rsid w:val="008F05B3"/>
    <w:rsid w:val="00901EF5"/>
    <w:rsid w:val="00913562"/>
    <w:rsid w:val="00914519"/>
    <w:rsid w:val="00916FB5"/>
    <w:rsid w:val="00921750"/>
    <w:rsid w:val="00922E2A"/>
    <w:rsid w:val="00925F63"/>
    <w:rsid w:val="009271C0"/>
    <w:rsid w:val="00931CA8"/>
    <w:rsid w:val="0093336F"/>
    <w:rsid w:val="00933CD9"/>
    <w:rsid w:val="00934B7E"/>
    <w:rsid w:val="00936963"/>
    <w:rsid w:val="00942DFD"/>
    <w:rsid w:val="009571F8"/>
    <w:rsid w:val="00961DCF"/>
    <w:rsid w:val="009671E2"/>
    <w:rsid w:val="00973AC8"/>
    <w:rsid w:val="0097550D"/>
    <w:rsid w:val="00977678"/>
    <w:rsid w:val="00991710"/>
    <w:rsid w:val="00993EDF"/>
    <w:rsid w:val="009A1E56"/>
    <w:rsid w:val="009A22D9"/>
    <w:rsid w:val="009C0593"/>
    <w:rsid w:val="009C08E1"/>
    <w:rsid w:val="009C1587"/>
    <w:rsid w:val="009C24FC"/>
    <w:rsid w:val="009C2766"/>
    <w:rsid w:val="009D0FF9"/>
    <w:rsid w:val="009D7A13"/>
    <w:rsid w:val="009E2C9C"/>
    <w:rsid w:val="009E52C5"/>
    <w:rsid w:val="009F246E"/>
    <w:rsid w:val="009F7A96"/>
    <w:rsid w:val="00A00D4D"/>
    <w:rsid w:val="00A07542"/>
    <w:rsid w:val="00A126EA"/>
    <w:rsid w:val="00A24519"/>
    <w:rsid w:val="00A3265C"/>
    <w:rsid w:val="00A348F3"/>
    <w:rsid w:val="00A450B4"/>
    <w:rsid w:val="00A453BA"/>
    <w:rsid w:val="00A45E47"/>
    <w:rsid w:val="00A47857"/>
    <w:rsid w:val="00A509A3"/>
    <w:rsid w:val="00A51D0A"/>
    <w:rsid w:val="00A570C5"/>
    <w:rsid w:val="00A639B4"/>
    <w:rsid w:val="00A66A17"/>
    <w:rsid w:val="00A67282"/>
    <w:rsid w:val="00A67B5D"/>
    <w:rsid w:val="00A71D82"/>
    <w:rsid w:val="00A8126F"/>
    <w:rsid w:val="00A82521"/>
    <w:rsid w:val="00A86A0E"/>
    <w:rsid w:val="00A87282"/>
    <w:rsid w:val="00A91F60"/>
    <w:rsid w:val="00A960FD"/>
    <w:rsid w:val="00AA0107"/>
    <w:rsid w:val="00AA0202"/>
    <w:rsid w:val="00AA0869"/>
    <w:rsid w:val="00AA2D8D"/>
    <w:rsid w:val="00AA3E31"/>
    <w:rsid w:val="00AA5817"/>
    <w:rsid w:val="00AA7322"/>
    <w:rsid w:val="00AB240E"/>
    <w:rsid w:val="00AB2E7F"/>
    <w:rsid w:val="00AB4471"/>
    <w:rsid w:val="00AC062D"/>
    <w:rsid w:val="00AC5BEA"/>
    <w:rsid w:val="00AD5E78"/>
    <w:rsid w:val="00AD696C"/>
    <w:rsid w:val="00AD7699"/>
    <w:rsid w:val="00AE010B"/>
    <w:rsid w:val="00AE2F01"/>
    <w:rsid w:val="00AE50C0"/>
    <w:rsid w:val="00AE5E61"/>
    <w:rsid w:val="00AE6733"/>
    <w:rsid w:val="00AF003B"/>
    <w:rsid w:val="00AF0746"/>
    <w:rsid w:val="00AF149A"/>
    <w:rsid w:val="00AF2749"/>
    <w:rsid w:val="00AF515E"/>
    <w:rsid w:val="00B01A84"/>
    <w:rsid w:val="00B04A1B"/>
    <w:rsid w:val="00B05E86"/>
    <w:rsid w:val="00B1009D"/>
    <w:rsid w:val="00B11879"/>
    <w:rsid w:val="00B16DCA"/>
    <w:rsid w:val="00B173AA"/>
    <w:rsid w:val="00B309C1"/>
    <w:rsid w:val="00B33EEB"/>
    <w:rsid w:val="00B3581C"/>
    <w:rsid w:val="00B475D6"/>
    <w:rsid w:val="00B47F4B"/>
    <w:rsid w:val="00B50248"/>
    <w:rsid w:val="00B50EA5"/>
    <w:rsid w:val="00B61093"/>
    <w:rsid w:val="00B64BD0"/>
    <w:rsid w:val="00B65D3D"/>
    <w:rsid w:val="00B666AE"/>
    <w:rsid w:val="00B744CC"/>
    <w:rsid w:val="00B82A94"/>
    <w:rsid w:val="00B8325B"/>
    <w:rsid w:val="00B83EED"/>
    <w:rsid w:val="00B93385"/>
    <w:rsid w:val="00B97A06"/>
    <w:rsid w:val="00BA1F82"/>
    <w:rsid w:val="00BB3D66"/>
    <w:rsid w:val="00BB4674"/>
    <w:rsid w:val="00BB6F06"/>
    <w:rsid w:val="00BC012C"/>
    <w:rsid w:val="00BC050C"/>
    <w:rsid w:val="00BC07E6"/>
    <w:rsid w:val="00BC4012"/>
    <w:rsid w:val="00BD08D8"/>
    <w:rsid w:val="00BD176C"/>
    <w:rsid w:val="00BD4479"/>
    <w:rsid w:val="00BD5A8B"/>
    <w:rsid w:val="00BE43DC"/>
    <w:rsid w:val="00BE63A4"/>
    <w:rsid w:val="00BE65E8"/>
    <w:rsid w:val="00BF2DEE"/>
    <w:rsid w:val="00BF512F"/>
    <w:rsid w:val="00C01291"/>
    <w:rsid w:val="00C0197C"/>
    <w:rsid w:val="00C03BBE"/>
    <w:rsid w:val="00C14167"/>
    <w:rsid w:val="00C15BC9"/>
    <w:rsid w:val="00C15D55"/>
    <w:rsid w:val="00C16C8F"/>
    <w:rsid w:val="00C17F71"/>
    <w:rsid w:val="00C22FDB"/>
    <w:rsid w:val="00C27E98"/>
    <w:rsid w:val="00C40BAF"/>
    <w:rsid w:val="00C4544C"/>
    <w:rsid w:val="00C4707B"/>
    <w:rsid w:val="00C50843"/>
    <w:rsid w:val="00C64206"/>
    <w:rsid w:val="00C65603"/>
    <w:rsid w:val="00C73C2C"/>
    <w:rsid w:val="00C8213F"/>
    <w:rsid w:val="00C82F4A"/>
    <w:rsid w:val="00C84CA5"/>
    <w:rsid w:val="00CA11F4"/>
    <w:rsid w:val="00CA1347"/>
    <w:rsid w:val="00CA23F5"/>
    <w:rsid w:val="00CB137C"/>
    <w:rsid w:val="00CB1518"/>
    <w:rsid w:val="00CB2231"/>
    <w:rsid w:val="00CB2719"/>
    <w:rsid w:val="00CB2A93"/>
    <w:rsid w:val="00CC1B50"/>
    <w:rsid w:val="00CC3893"/>
    <w:rsid w:val="00CC587D"/>
    <w:rsid w:val="00CC728E"/>
    <w:rsid w:val="00CD1174"/>
    <w:rsid w:val="00CD17C0"/>
    <w:rsid w:val="00CD3AF8"/>
    <w:rsid w:val="00CE3BBE"/>
    <w:rsid w:val="00CF368E"/>
    <w:rsid w:val="00CF3AB6"/>
    <w:rsid w:val="00D22FA7"/>
    <w:rsid w:val="00D276FD"/>
    <w:rsid w:val="00D310E7"/>
    <w:rsid w:val="00D4525C"/>
    <w:rsid w:val="00D52DA5"/>
    <w:rsid w:val="00D60AB7"/>
    <w:rsid w:val="00D61354"/>
    <w:rsid w:val="00D61639"/>
    <w:rsid w:val="00D624EB"/>
    <w:rsid w:val="00D65F16"/>
    <w:rsid w:val="00D67638"/>
    <w:rsid w:val="00D73C55"/>
    <w:rsid w:val="00D740EA"/>
    <w:rsid w:val="00D76D67"/>
    <w:rsid w:val="00D84832"/>
    <w:rsid w:val="00D84964"/>
    <w:rsid w:val="00D85CC6"/>
    <w:rsid w:val="00D9031C"/>
    <w:rsid w:val="00D933AD"/>
    <w:rsid w:val="00D959A2"/>
    <w:rsid w:val="00DB0629"/>
    <w:rsid w:val="00DB46D3"/>
    <w:rsid w:val="00DC5241"/>
    <w:rsid w:val="00DD068F"/>
    <w:rsid w:val="00DE2B6B"/>
    <w:rsid w:val="00DE7E84"/>
    <w:rsid w:val="00DF0FB1"/>
    <w:rsid w:val="00DF2F98"/>
    <w:rsid w:val="00DF5C38"/>
    <w:rsid w:val="00DF627D"/>
    <w:rsid w:val="00E01858"/>
    <w:rsid w:val="00E0186E"/>
    <w:rsid w:val="00E0413A"/>
    <w:rsid w:val="00E225B4"/>
    <w:rsid w:val="00E22B4B"/>
    <w:rsid w:val="00E23AEB"/>
    <w:rsid w:val="00E35402"/>
    <w:rsid w:val="00E52A70"/>
    <w:rsid w:val="00E535D3"/>
    <w:rsid w:val="00E5574F"/>
    <w:rsid w:val="00E56257"/>
    <w:rsid w:val="00E66856"/>
    <w:rsid w:val="00E72DAE"/>
    <w:rsid w:val="00E73C64"/>
    <w:rsid w:val="00E77770"/>
    <w:rsid w:val="00E80B43"/>
    <w:rsid w:val="00E81126"/>
    <w:rsid w:val="00E84F1D"/>
    <w:rsid w:val="00E85D1C"/>
    <w:rsid w:val="00E85F3C"/>
    <w:rsid w:val="00E86B1C"/>
    <w:rsid w:val="00E95F11"/>
    <w:rsid w:val="00EA1995"/>
    <w:rsid w:val="00EA505B"/>
    <w:rsid w:val="00EA6D16"/>
    <w:rsid w:val="00ED066D"/>
    <w:rsid w:val="00ED31B4"/>
    <w:rsid w:val="00EE0656"/>
    <w:rsid w:val="00EE2444"/>
    <w:rsid w:val="00EE2E45"/>
    <w:rsid w:val="00EE4C32"/>
    <w:rsid w:val="00F0206A"/>
    <w:rsid w:val="00F04E15"/>
    <w:rsid w:val="00F1029E"/>
    <w:rsid w:val="00F11009"/>
    <w:rsid w:val="00F125A9"/>
    <w:rsid w:val="00F14A9F"/>
    <w:rsid w:val="00F14BAA"/>
    <w:rsid w:val="00F1537F"/>
    <w:rsid w:val="00F20420"/>
    <w:rsid w:val="00F20ED0"/>
    <w:rsid w:val="00F21E27"/>
    <w:rsid w:val="00F3142B"/>
    <w:rsid w:val="00F377D7"/>
    <w:rsid w:val="00F4145E"/>
    <w:rsid w:val="00F44484"/>
    <w:rsid w:val="00F52C97"/>
    <w:rsid w:val="00F54A51"/>
    <w:rsid w:val="00F56ED2"/>
    <w:rsid w:val="00F56F45"/>
    <w:rsid w:val="00F603E6"/>
    <w:rsid w:val="00F620DC"/>
    <w:rsid w:val="00F7123C"/>
    <w:rsid w:val="00F717FD"/>
    <w:rsid w:val="00F765D9"/>
    <w:rsid w:val="00F8197F"/>
    <w:rsid w:val="00F90779"/>
    <w:rsid w:val="00F918A6"/>
    <w:rsid w:val="00F91A3C"/>
    <w:rsid w:val="00F936DA"/>
    <w:rsid w:val="00FA0C2A"/>
    <w:rsid w:val="00FA3038"/>
    <w:rsid w:val="00FA3144"/>
    <w:rsid w:val="00FA5C07"/>
    <w:rsid w:val="00FB1868"/>
    <w:rsid w:val="00FB40C9"/>
    <w:rsid w:val="00FB42EF"/>
    <w:rsid w:val="00FB4801"/>
    <w:rsid w:val="00FB550A"/>
    <w:rsid w:val="00FB6954"/>
    <w:rsid w:val="00FB7543"/>
    <w:rsid w:val="00FB7F87"/>
    <w:rsid w:val="00FC380B"/>
    <w:rsid w:val="00FC4E26"/>
    <w:rsid w:val="00FC78D3"/>
    <w:rsid w:val="00FD2D7C"/>
    <w:rsid w:val="00FD5CA4"/>
    <w:rsid w:val="00FD771C"/>
    <w:rsid w:val="00FE04E3"/>
    <w:rsid w:val="00FE7576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08268"/>
  <w15:chartTrackingRefBased/>
  <w15:docId w15:val="{8BB6EBC3-9F52-448B-87C3-43FBE6D4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0779"/>
  </w:style>
  <w:style w:type="paragraph" w:styleId="Pieddepage">
    <w:name w:val="footer"/>
    <w:basedOn w:val="Normal"/>
    <w:link w:val="PieddepageCar"/>
    <w:uiPriority w:val="99"/>
    <w:unhideWhenUsed/>
    <w:rsid w:val="00F9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0779"/>
  </w:style>
  <w:style w:type="paragraph" w:styleId="Paragraphedeliste">
    <w:name w:val="List Paragraph"/>
    <w:basedOn w:val="Normal"/>
    <w:uiPriority w:val="34"/>
    <w:qFormat/>
    <w:rsid w:val="00FD771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D7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7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4032147431f24d519070db307cf31533@acms.asso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d284e92530948aef6a3edcc9d33a40c6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0a154d00abebb382a0e162fa9b0cd445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8FAAE-E7B0-4AC8-A5AB-52602DD2D79C}">
  <ds:schemaRefs>
    <ds:schemaRef ds:uri="http://schemas.microsoft.com/office/2006/metadata/properties"/>
    <ds:schemaRef ds:uri="http://schemas.microsoft.com/office/infopath/2007/PartnerControls"/>
    <ds:schemaRef ds:uri="40f48c3b-d37c-4ed9-9a73-121b48e3791f"/>
  </ds:schemaRefs>
</ds:datastoreItem>
</file>

<file path=customXml/itemProps2.xml><?xml version="1.0" encoding="utf-8"?>
<ds:datastoreItem xmlns:ds="http://schemas.openxmlformats.org/officeDocument/2006/customXml" ds:itemID="{163CEC10-CCA0-4F09-A43A-2758929AA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7ECD2-3F53-45B8-AB9E-560423128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012DDC-7D4C-4003-8AD0-D91BEF275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Assistante RH</dc:creator>
  <cp:keywords/>
  <dc:description/>
  <cp:lastModifiedBy>Marilyne TAMBONE</cp:lastModifiedBy>
  <cp:revision>6</cp:revision>
  <cp:lastPrinted>2025-09-11T13:18:00Z</cp:lastPrinted>
  <dcterms:created xsi:type="dcterms:W3CDTF">2025-10-03T10:36:00Z</dcterms:created>
  <dcterms:modified xsi:type="dcterms:W3CDTF">2025-10-07T08:14:00Z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