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90" w:rsidRDefault="008B2790" w:rsidP="008B2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C0000"/>
          <w:sz w:val="48"/>
          <w:szCs w:val="48"/>
        </w:rPr>
      </w:pPr>
      <w:r w:rsidRPr="009D3F2F">
        <w:rPr>
          <w:rFonts w:ascii="Times New Roman" w:hAnsi="Times New Roman" w:cs="Times New Roman"/>
          <w:b/>
          <w:color w:val="CC0000"/>
          <w:sz w:val="48"/>
          <w:szCs w:val="48"/>
        </w:rPr>
        <w:t>De STOP DSM à POST DSM</w:t>
      </w:r>
    </w:p>
    <w:p w:rsidR="00B17C4F" w:rsidRPr="00B17C4F" w:rsidRDefault="00B17C4F" w:rsidP="00B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17C4F" w:rsidRPr="008B2790" w:rsidRDefault="00B17C4F" w:rsidP="00B17C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2790">
        <w:rPr>
          <w:rFonts w:ascii="Times New Roman" w:hAnsi="Times New Roman" w:cs="Times New Roman"/>
          <w:b/>
          <w:sz w:val="44"/>
          <w:szCs w:val="44"/>
        </w:rPr>
        <w:t>Samedi 22 Novembre 2014</w:t>
      </w:r>
    </w:p>
    <w:p w:rsidR="00C351FB" w:rsidRPr="008B2790" w:rsidRDefault="008B2790" w:rsidP="00C3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2790">
        <w:rPr>
          <w:rFonts w:ascii="Times New Roman" w:hAnsi="Times New Roman" w:cs="Times New Roman"/>
          <w:b/>
          <w:sz w:val="36"/>
          <w:szCs w:val="36"/>
        </w:rPr>
        <w:t xml:space="preserve">14 h - </w:t>
      </w:r>
      <w:r w:rsidR="00B17C4F" w:rsidRPr="008B2790">
        <w:rPr>
          <w:rFonts w:ascii="Times New Roman" w:hAnsi="Times New Roman" w:cs="Times New Roman"/>
          <w:b/>
          <w:sz w:val="36"/>
          <w:szCs w:val="36"/>
        </w:rPr>
        <w:t>19 h</w:t>
      </w:r>
    </w:p>
    <w:p w:rsidR="008B2790" w:rsidRDefault="008B2790" w:rsidP="00C3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50021"/>
          <w:sz w:val="36"/>
          <w:szCs w:val="36"/>
        </w:rPr>
      </w:pPr>
    </w:p>
    <w:p w:rsidR="00686918" w:rsidRDefault="008B2790" w:rsidP="008B2790">
      <w:pPr>
        <w:pStyle w:val="Titre3"/>
        <w:spacing w:before="0" w:beforeAutospacing="0" w:after="0" w:afterAutospacing="0" w:line="360" w:lineRule="auto"/>
        <w:jc w:val="center"/>
        <w:rPr>
          <w:sz w:val="36"/>
          <w:szCs w:val="36"/>
        </w:rPr>
      </w:pPr>
      <w:r w:rsidRPr="00686918">
        <w:rPr>
          <w:color w:val="A50021"/>
          <w:sz w:val="36"/>
          <w:szCs w:val="36"/>
        </w:rPr>
        <w:t>Attention </w:t>
      </w:r>
      <w:r w:rsidR="00FD57C7">
        <w:rPr>
          <w:color w:val="A50021"/>
          <w:sz w:val="36"/>
          <w:szCs w:val="36"/>
        </w:rPr>
        <w:t>le</w:t>
      </w:r>
      <w:r w:rsidRPr="00686918">
        <w:rPr>
          <w:color w:val="A50021"/>
          <w:sz w:val="36"/>
          <w:szCs w:val="36"/>
        </w:rPr>
        <w:t xml:space="preserve"> lieu</w:t>
      </w:r>
      <w:r w:rsidR="00FD57C7">
        <w:rPr>
          <w:color w:val="A50021"/>
          <w:sz w:val="36"/>
          <w:szCs w:val="36"/>
        </w:rPr>
        <w:t xml:space="preserve"> a changé</w:t>
      </w:r>
      <w:r w:rsidR="003B2EF9">
        <w:rPr>
          <w:color w:val="A50021"/>
          <w:sz w:val="36"/>
          <w:szCs w:val="36"/>
        </w:rPr>
        <w:t xml:space="preserve">. </w:t>
      </w:r>
      <w:r w:rsidR="003B2EF9" w:rsidRPr="003B2EF9">
        <w:rPr>
          <w:b w:val="0"/>
          <w:color w:val="A50021"/>
          <w:sz w:val="32"/>
          <w:szCs w:val="32"/>
        </w:rPr>
        <w:t>D</w:t>
      </w:r>
      <w:r w:rsidRPr="00686918">
        <w:rPr>
          <w:b w:val="0"/>
          <w:color w:val="A50021"/>
          <w:sz w:val="32"/>
          <w:szCs w:val="32"/>
        </w:rPr>
        <w:t>evant le nombre de demandes d’inscription, nous avons retenu une salle plus grande</w:t>
      </w:r>
      <w:r w:rsidR="00405881">
        <w:rPr>
          <w:b w:val="0"/>
          <w:color w:val="A50021"/>
          <w:sz w:val="32"/>
          <w:szCs w:val="32"/>
        </w:rPr>
        <w:t> :</w:t>
      </w:r>
      <w:r w:rsidRPr="008B2790">
        <w:rPr>
          <w:sz w:val="36"/>
          <w:szCs w:val="36"/>
        </w:rPr>
        <w:t xml:space="preserve">  </w:t>
      </w:r>
    </w:p>
    <w:p w:rsidR="008B2790" w:rsidRPr="008B2790" w:rsidRDefault="008B2790" w:rsidP="008B2790">
      <w:pPr>
        <w:pStyle w:val="Titre3"/>
        <w:spacing w:before="0" w:beforeAutospacing="0" w:after="0" w:afterAutospacing="0" w:line="360" w:lineRule="auto"/>
        <w:jc w:val="center"/>
        <w:rPr>
          <w:sz w:val="36"/>
          <w:szCs w:val="36"/>
        </w:rPr>
      </w:pPr>
      <w:r w:rsidRPr="008B2790">
        <w:rPr>
          <w:sz w:val="36"/>
          <w:szCs w:val="36"/>
        </w:rPr>
        <w:t>Espace Conférence des Diaconesses</w:t>
      </w:r>
    </w:p>
    <w:p w:rsidR="008B2790" w:rsidRPr="008B2790" w:rsidRDefault="008B2790" w:rsidP="008B2790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8B2790">
        <w:rPr>
          <w:rFonts w:ascii="Times New Roman" w:eastAsia="Times New Roman" w:hAnsi="Times New Roman" w:cs="Times New Roman"/>
          <w:sz w:val="36"/>
          <w:szCs w:val="36"/>
          <w:lang w:eastAsia="fr-FR"/>
        </w:rPr>
        <w:t>18 rue du sergent Bauchat 75012 Paris</w:t>
      </w:r>
    </w:p>
    <w:p w:rsidR="009A47E9" w:rsidRDefault="009A47E9" w:rsidP="009A4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E9" w:rsidRDefault="00E0773D" w:rsidP="009A4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73D">
        <w:rPr>
          <w:rFonts w:ascii="AvantGardeGothicItcT-Bold" w:hAnsi="AvantGardeGothicItcT-Bold" w:cs="AvantGardeGothicItcT-Bold"/>
          <w:b/>
          <w:bCs/>
          <w:color w:val="FFFFFF"/>
          <w:sz w:val="300"/>
          <w:szCs w:val="300"/>
        </w:rPr>
      </w:r>
      <w:r w:rsidRPr="00E0773D">
        <w:rPr>
          <w:rFonts w:ascii="AvantGardeGothicItcT-Bold" w:hAnsi="AvantGardeGothicItcT-Bold" w:cs="AvantGardeGothicItcT-Bold"/>
          <w:b/>
          <w:bCs/>
          <w:color w:val="FFFFFF"/>
          <w:sz w:val="300"/>
          <w:szCs w:val="300"/>
        </w:rPr>
        <w:pict>
          <v:group id="_x0000_s1028" editas="canvas" style="width:453.75pt;height:213pt;mso-position-horizontal-relative:char;mso-position-vertical-relative:line" coordsize="9075,42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075;height:4260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088;height:4273">
              <v:imagedata r:id="rId5" o:title=""/>
            </v:shape>
            <w10:wrap type="none"/>
            <w10:anchorlock/>
          </v:group>
        </w:pict>
      </w:r>
      <w:r w:rsidR="00B17C4F" w:rsidRPr="009A4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F53" w:rsidRPr="00B17C4F" w:rsidRDefault="00C10F53" w:rsidP="009A4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90033"/>
          <w:sz w:val="28"/>
          <w:szCs w:val="28"/>
        </w:rPr>
      </w:pPr>
    </w:p>
    <w:p w:rsidR="009A47E9" w:rsidRPr="00A078FC" w:rsidRDefault="009A47E9" w:rsidP="009D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78FC">
        <w:rPr>
          <w:rFonts w:ascii="Times New Roman" w:hAnsi="Times New Roman" w:cs="Times New Roman"/>
        </w:rPr>
        <w:t>Il y a 4 ans nous appelions à en finir avec le carcan du DSM et à</w:t>
      </w:r>
      <w:r w:rsidR="009D1455" w:rsidRPr="00A078FC">
        <w:rPr>
          <w:rFonts w:ascii="Times New Roman" w:hAnsi="Times New Roman" w:cs="Times New Roman"/>
        </w:rPr>
        <w:t xml:space="preserve"> </w:t>
      </w:r>
      <w:r w:rsidRPr="00A078FC">
        <w:rPr>
          <w:rFonts w:ascii="Times New Roman" w:hAnsi="Times New Roman" w:cs="Times New Roman"/>
        </w:rPr>
        <w:t>son boycott. Nos critiques concernaient l’hégémonie de ce</w:t>
      </w:r>
      <w:r w:rsidR="009D1455" w:rsidRPr="00A078FC">
        <w:rPr>
          <w:rFonts w:ascii="Times New Roman" w:hAnsi="Times New Roman" w:cs="Times New Roman"/>
        </w:rPr>
        <w:t xml:space="preserve"> </w:t>
      </w:r>
      <w:r w:rsidRPr="00A078FC">
        <w:rPr>
          <w:rFonts w:ascii="Times New Roman" w:hAnsi="Times New Roman" w:cs="Times New Roman"/>
        </w:rPr>
        <w:t>système unique, l’illusion de scientificité sur laquelle il repose, les</w:t>
      </w:r>
      <w:r w:rsidR="009D1455" w:rsidRPr="00A078FC">
        <w:rPr>
          <w:rFonts w:ascii="Times New Roman" w:hAnsi="Times New Roman" w:cs="Times New Roman"/>
        </w:rPr>
        <w:t xml:space="preserve"> </w:t>
      </w:r>
      <w:r w:rsidRPr="00A078FC">
        <w:rPr>
          <w:rFonts w:ascii="Times New Roman" w:hAnsi="Times New Roman" w:cs="Times New Roman"/>
        </w:rPr>
        <w:t>scandaleux conflits d'intérêts, la régression de la pensée et</w:t>
      </w:r>
      <w:r w:rsidR="009D1455" w:rsidRPr="00A078FC">
        <w:rPr>
          <w:rFonts w:ascii="Times New Roman" w:hAnsi="Times New Roman" w:cs="Times New Roman"/>
        </w:rPr>
        <w:t xml:space="preserve"> </w:t>
      </w:r>
      <w:r w:rsidRPr="00A078FC">
        <w:rPr>
          <w:rFonts w:ascii="Times New Roman" w:hAnsi="Times New Roman" w:cs="Times New Roman"/>
        </w:rPr>
        <w:t>l’appauvrissement de la clinique qu’il génère, sur fond de</w:t>
      </w:r>
      <w:r w:rsidR="009D1455" w:rsidRPr="00A078FC">
        <w:rPr>
          <w:rFonts w:ascii="Times New Roman" w:hAnsi="Times New Roman" w:cs="Times New Roman"/>
        </w:rPr>
        <w:t xml:space="preserve"> </w:t>
      </w:r>
      <w:r w:rsidRPr="00A078FC">
        <w:rPr>
          <w:rFonts w:ascii="Times New Roman" w:hAnsi="Times New Roman" w:cs="Times New Roman"/>
        </w:rPr>
        <w:t>croyances et de préjugés moraux débouchant sur une nouvelle</w:t>
      </w:r>
      <w:r w:rsidR="009D1455" w:rsidRPr="00A078FC">
        <w:rPr>
          <w:rFonts w:ascii="Times New Roman" w:hAnsi="Times New Roman" w:cs="Times New Roman"/>
        </w:rPr>
        <w:t xml:space="preserve"> </w:t>
      </w:r>
      <w:r w:rsidRPr="00A078FC">
        <w:rPr>
          <w:rFonts w:ascii="Times New Roman" w:hAnsi="Times New Roman" w:cs="Times New Roman"/>
        </w:rPr>
        <w:t>normativité sociale et comportementale qui touche tout le monde</w:t>
      </w:r>
      <w:r w:rsidR="009D1455" w:rsidRPr="00A078FC">
        <w:rPr>
          <w:rFonts w:ascii="Times New Roman" w:hAnsi="Times New Roman" w:cs="Times New Roman"/>
        </w:rPr>
        <w:t xml:space="preserve"> </w:t>
      </w:r>
      <w:r w:rsidRPr="00A078FC">
        <w:rPr>
          <w:rFonts w:ascii="Times New Roman" w:hAnsi="Times New Roman" w:cs="Times New Roman"/>
        </w:rPr>
        <w:t>et spécialement les enfants.</w:t>
      </w:r>
    </w:p>
    <w:p w:rsidR="009D3F2F" w:rsidRPr="00A078FC" w:rsidRDefault="009A47E9" w:rsidP="009D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78FC">
        <w:rPr>
          <w:rFonts w:ascii="Times New Roman" w:hAnsi="Times New Roman" w:cs="Times New Roman"/>
        </w:rPr>
        <w:t>Aujourd'hui si le DSM, un an après la publication de sa version 5,</w:t>
      </w:r>
      <w:r w:rsidR="009D1455" w:rsidRPr="00A078FC">
        <w:rPr>
          <w:rFonts w:ascii="Times New Roman" w:hAnsi="Times New Roman" w:cs="Times New Roman"/>
        </w:rPr>
        <w:t xml:space="preserve"> </w:t>
      </w:r>
      <w:r w:rsidRPr="00A078FC">
        <w:rPr>
          <w:rFonts w:ascii="Times New Roman" w:hAnsi="Times New Roman" w:cs="Times New Roman"/>
        </w:rPr>
        <w:t>n'est pas mort, son projet de réduire la psychiatrie à une langue</w:t>
      </w:r>
      <w:r w:rsidR="009D1455" w:rsidRPr="00A078FC">
        <w:rPr>
          <w:rFonts w:ascii="Times New Roman" w:hAnsi="Times New Roman" w:cs="Times New Roman"/>
        </w:rPr>
        <w:t xml:space="preserve"> </w:t>
      </w:r>
      <w:r w:rsidRPr="00A078FC">
        <w:rPr>
          <w:rFonts w:ascii="Times New Roman" w:hAnsi="Times New Roman" w:cs="Times New Roman"/>
        </w:rPr>
        <w:t>universelle standardisée et formatée est caduc et de nombreuses</w:t>
      </w:r>
      <w:r w:rsidR="009D1455" w:rsidRPr="00A078FC">
        <w:rPr>
          <w:rFonts w:ascii="Times New Roman" w:hAnsi="Times New Roman" w:cs="Times New Roman"/>
        </w:rPr>
        <w:t xml:space="preserve"> </w:t>
      </w:r>
      <w:r w:rsidRPr="00A078FC">
        <w:rPr>
          <w:rFonts w:ascii="Times New Roman" w:hAnsi="Times New Roman" w:cs="Times New Roman"/>
        </w:rPr>
        <w:t>critiques argumentées s'ajoutent aux nôtres de toute part dans le</w:t>
      </w:r>
      <w:r w:rsidR="009D1455" w:rsidRPr="00A078FC">
        <w:rPr>
          <w:rFonts w:ascii="Times New Roman" w:hAnsi="Times New Roman" w:cs="Times New Roman"/>
        </w:rPr>
        <w:t xml:space="preserve"> </w:t>
      </w:r>
      <w:r w:rsidRPr="00A078FC">
        <w:rPr>
          <w:rFonts w:ascii="Times New Roman" w:hAnsi="Times New Roman" w:cs="Times New Roman"/>
        </w:rPr>
        <w:t>monde, provenant</w:t>
      </w:r>
      <w:r w:rsidR="00C351FB" w:rsidRPr="00A078FC">
        <w:rPr>
          <w:rFonts w:ascii="Times New Roman" w:hAnsi="Times New Roman" w:cs="Times New Roman"/>
        </w:rPr>
        <w:t xml:space="preserve"> </w:t>
      </w:r>
      <w:r w:rsidRPr="00A078FC">
        <w:rPr>
          <w:rFonts w:ascii="Times New Roman" w:hAnsi="Times New Roman" w:cs="Times New Roman"/>
        </w:rPr>
        <w:t>:</w:t>
      </w:r>
    </w:p>
    <w:p w:rsidR="009A47E9" w:rsidRPr="00A078FC" w:rsidRDefault="009A47E9" w:rsidP="009D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78FC">
        <w:rPr>
          <w:rFonts w:ascii="Times New Roman" w:hAnsi="Times New Roman" w:cs="Times New Roman"/>
        </w:rPr>
        <w:t>- des usagers de la psychiatrie, qui constatent les limites et dangers</w:t>
      </w:r>
      <w:r w:rsidR="009D1455" w:rsidRPr="00A078FC">
        <w:rPr>
          <w:rFonts w:ascii="Times New Roman" w:hAnsi="Times New Roman" w:cs="Times New Roman"/>
        </w:rPr>
        <w:t xml:space="preserve"> </w:t>
      </w:r>
      <w:r w:rsidRPr="00A078FC">
        <w:rPr>
          <w:rFonts w:ascii="Times New Roman" w:hAnsi="Times New Roman" w:cs="Times New Roman"/>
        </w:rPr>
        <w:t>de son emprise et interrogent le service rendu par les pratiques qui</w:t>
      </w:r>
      <w:r w:rsidR="009D1455" w:rsidRPr="00A078FC">
        <w:rPr>
          <w:rFonts w:ascii="Times New Roman" w:hAnsi="Times New Roman" w:cs="Times New Roman"/>
        </w:rPr>
        <w:t xml:space="preserve"> </w:t>
      </w:r>
      <w:r w:rsidR="009D3F2F" w:rsidRPr="00A078FC">
        <w:rPr>
          <w:rFonts w:ascii="Times New Roman" w:hAnsi="Times New Roman" w:cs="Times New Roman"/>
        </w:rPr>
        <w:t>s’y réfèrent en santé mentale</w:t>
      </w:r>
    </w:p>
    <w:p w:rsidR="009A47E9" w:rsidRPr="00A078FC" w:rsidRDefault="009A47E9" w:rsidP="009D3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78FC">
        <w:rPr>
          <w:rFonts w:ascii="Times New Roman" w:hAnsi="Times New Roman" w:cs="Times New Roman"/>
        </w:rPr>
        <w:t>- des responsables politiques qui s’intéressent aux politiques de</w:t>
      </w:r>
      <w:r w:rsidR="009D1455" w:rsidRPr="00A078FC">
        <w:rPr>
          <w:rFonts w:ascii="Times New Roman" w:hAnsi="Times New Roman" w:cs="Times New Roman"/>
        </w:rPr>
        <w:t xml:space="preserve"> </w:t>
      </w:r>
      <w:r w:rsidR="009D3F2F" w:rsidRPr="00A078FC">
        <w:rPr>
          <w:rFonts w:ascii="Times New Roman" w:hAnsi="Times New Roman" w:cs="Times New Roman"/>
        </w:rPr>
        <w:t>santé publique et à leurs coûts</w:t>
      </w:r>
    </w:p>
    <w:p w:rsidR="009A47E9" w:rsidRPr="00A078FC" w:rsidRDefault="009A47E9" w:rsidP="009D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78FC">
        <w:rPr>
          <w:rFonts w:ascii="Times New Roman" w:hAnsi="Times New Roman" w:cs="Times New Roman"/>
        </w:rPr>
        <w:t>- des chercheurs et par les étudiants qui questionnent sa validité</w:t>
      </w:r>
      <w:r w:rsidR="009D1455" w:rsidRPr="00A078FC">
        <w:rPr>
          <w:rFonts w:ascii="Times New Roman" w:hAnsi="Times New Roman" w:cs="Times New Roman"/>
        </w:rPr>
        <w:t xml:space="preserve"> </w:t>
      </w:r>
      <w:r w:rsidR="009D3F2F" w:rsidRPr="00A078FC">
        <w:rPr>
          <w:rFonts w:ascii="Times New Roman" w:hAnsi="Times New Roman" w:cs="Times New Roman"/>
        </w:rPr>
        <w:t>clinique et sa scientificité</w:t>
      </w:r>
    </w:p>
    <w:p w:rsidR="009A47E9" w:rsidRPr="00A078FC" w:rsidRDefault="009D1455" w:rsidP="009D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78FC">
        <w:rPr>
          <w:rFonts w:ascii="Times New Roman" w:hAnsi="Times New Roman" w:cs="Times New Roman"/>
        </w:rPr>
        <w:t xml:space="preserve">- </w:t>
      </w:r>
      <w:r w:rsidR="009D3F2F" w:rsidRPr="00A078FC">
        <w:rPr>
          <w:rFonts w:ascii="Times New Roman" w:hAnsi="Times New Roman" w:cs="Times New Roman"/>
        </w:rPr>
        <w:t>Enfin</w:t>
      </w:r>
      <w:r w:rsidR="009A47E9" w:rsidRPr="00A078FC">
        <w:rPr>
          <w:rFonts w:ascii="Times New Roman" w:hAnsi="Times New Roman" w:cs="Times New Roman"/>
        </w:rPr>
        <w:t>, le DSM est jugé inadéquat par les tenants de la neurologie</w:t>
      </w:r>
      <w:r w:rsidRPr="00A078FC">
        <w:rPr>
          <w:rFonts w:ascii="Times New Roman" w:hAnsi="Times New Roman" w:cs="Times New Roman"/>
        </w:rPr>
        <w:t xml:space="preserve"> </w:t>
      </w:r>
      <w:r w:rsidR="009A47E9" w:rsidRPr="00A078FC">
        <w:rPr>
          <w:rFonts w:ascii="Times New Roman" w:hAnsi="Times New Roman" w:cs="Times New Roman"/>
        </w:rPr>
        <w:t>des fonctionnements mentaux tel le NIMH qui ne souhaite plus</w:t>
      </w:r>
      <w:r w:rsidRPr="00A078FC">
        <w:rPr>
          <w:rFonts w:ascii="Times New Roman" w:hAnsi="Times New Roman" w:cs="Times New Roman"/>
        </w:rPr>
        <w:t xml:space="preserve"> </w:t>
      </w:r>
      <w:r w:rsidR="009A47E9" w:rsidRPr="00A078FC">
        <w:rPr>
          <w:rFonts w:ascii="Times New Roman" w:hAnsi="Times New Roman" w:cs="Times New Roman"/>
        </w:rPr>
        <w:t>s’y référer.</w:t>
      </w:r>
    </w:p>
    <w:p w:rsidR="009A47E9" w:rsidRPr="00A078FC" w:rsidRDefault="009A47E9" w:rsidP="009D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78FC">
        <w:rPr>
          <w:rFonts w:ascii="Times New Roman" w:hAnsi="Times New Roman" w:cs="Times New Roman"/>
        </w:rPr>
        <w:lastRenderedPageBreak/>
        <w:t>A l’heure où le DSM 5 va être publié en français, le temps est</w:t>
      </w:r>
      <w:r w:rsidR="009D1455" w:rsidRPr="00A078FC">
        <w:rPr>
          <w:rFonts w:ascii="Times New Roman" w:hAnsi="Times New Roman" w:cs="Times New Roman"/>
        </w:rPr>
        <w:t xml:space="preserve"> </w:t>
      </w:r>
      <w:r w:rsidRPr="00A078FC">
        <w:rPr>
          <w:rFonts w:ascii="Times New Roman" w:hAnsi="Times New Roman" w:cs="Times New Roman"/>
        </w:rPr>
        <w:t>venu de prendre acte de l'échec des paradigmes réductionnistes</w:t>
      </w:r>
      <w:r w:rsidR="009D1455" w:rsidRPr="00A078FC">
        <w:rPr>
          <w:rFonts w:ascii="Times New Roman" w:hAnsi="Times New Roman" w:cs="Times New Roman"/>
        </w:rPr>
        <w:t xml:space="preserve"> </w:t>
      </w:r>
      <w:r w:rsidR="009D3F2F" w:rsidRPr="00A078FC">
        <w:rPr>
          <w:rFonts w:ascii="Times New Roman" w:hAnsi="Times New Roman" w:cs="Times New Roman"/>
        </w:rPr>
        <w:t>neurobiologiques</w:t>
      </w:r>
      <w:r w:rsidRPr="00A078FC">
        <w:rPr>
          <w:rFonts w:ascii="Times New Roman" w:hAnsi="Times New Roman" w:cs="Times New Roman"/>
        </w:rPr>
        <w:t xml:space="preserve"> et scientistes du DSM et de réfléchir ensemble</w:t>
      </w:r>
      <w:r w:rsidR="009D1455" w:rsidRPr="00A078FC">
        <w:rPr>
          <w:rFonts w:ascii="Times New Roman" w:hAnsi="Times New Roman" w:cs="Times New Roman"/>
        </w:rPr>
        <w:t xml:space="preserve"> </w:t>
      </w:r>
      <w:r w:rsidRPr="00A078FC">
        <w:rPr>
          <w:rFonts w:ascii="Times New Roman" w:hAnsi="Times New Roman" w:cs="Times New Roman"/>
        </w:rPr>
        <w:t>à une psychiatrie débarrassée du système DSM, d’échanger de</w:t>
      </w:r>
      <w:r w:rsidR="009D1455" w:rsidRPr="00A078FC">
        <w:rPr>
          <w:rFonts w:ascii="Times New Roman" w:hAnsi="Times New Roman" w:cs="Times New Roman"/>
        </w:rPr>
        <w:t xml:space="preserve"> </w:t>
      </w:r>
      <w:r w:rsidRPr="00A078FC">
        <w:rPr>
          <w:rFonts w:ascii="Times New Roman" w:hAnsi="Times New Roman" w:cs="Times New Roman"/>
        </w:rPr>
        <w:t xml:space="preserve">façon ouverte sur la psychiatrie </w:t>
      </w:r>
      <w:r w:rsidRPr="00A078FC">
        <w:rPr>
          <w:rFonts w:ascii="Times New Roman" w:hAnsi="Times New Roman" w:cs="Times New Roman"/>
          <w:b/>
          <w:bCs/>
        </w:rPr>
        <w:t xml:space="preserve">POST DSM </w:t>
      </w:r>
      <w:r w:rsidRPr="00A078FC">
        <w:rPr>
          <w:rFonts w:ascii="Times New Roman" w:hAnsi="Times New Roman" w:cs="Times New Roman"/>
        </w:rPr>
        <w:t>et d'élargir le débat :</w:t>
      </w:r>
    </w:p>
    <w:p w:rsidR="006A6416" w:rsidRPr="00A078FC" w:rsidRDefault="006A6416" w:rsidP="009D3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07D89" w:rsidRDefault="009A47E9" w:rsidP="009D3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78FC">
        <w:rPr>
          <w:rFonts w:ascii="Times New Roman" w:hAnsi="Times New Roman" w:cs="Times New Roman"/>
        </w:rPr>
        <w:t>De quelle(s) classification(s) avons-nous besoin, et pour quelles</w:t>
      </w:r>
      <w:r w:rsidR="009D1455" w:rsidRPr="00A078FC">
        <w:rPr>
          <w:rFonts w:ascii="Times New Roman" w:hAnsi="Times New Roman" w:cs="Times New Roman"/>
        </w:rPr>
        <w:t xml:space="preserve"> </w:t>
      </w:r>
      <w:r w:rsidRPr="00A078FC">
        <w:rPr>
          <w:rFonts w:ascii="Times New Roman" w:hAnsi="Times New Roman" w:cs="Times New Roman"/>
        </w:rPr>
        <w:t xml:space="preserve">pratiques de la psychiatrie? </w:t>
      </w:r>
    </w:p>
    <w:p w:rsidR="009A47E9" w:rsidRPr="00A078FC" w:rsidRDefault="009A47E9" w:rsidP="009D3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78FC">
        <w:rPr>
          <w:rFonts w:ascii="Times New Roman" w:hAnsi="Times New Roman" w:cs="Times New Roman"/>
        </w:rPr>
        <w:t>Quelles alternatives (CFTMEA,</w:t>
      </w:r>
      <w:r w:rsidR="009D3F2F" w:rsidRPr="00A078FC">
        <w:rPr>
          <w:rFonts w:ascii="Times New Roman" w:hAnsi="Times New Roman" w:cs="Times New Roman"/>
        </w:rPr>
        <w:t xml:space="preserve"> </w:t>
      </w:r>
      <w:r w:rsidRPr="00A078FC">
        <w:rPr>
          <w:rFonts w:ascii="Times New Roman" w:hAnsi="Times New Roman" w:cs="Times New Roman"/>
        </w:rPr>
        <w:t>CFTMA) ?</w:t>
      </w:r>
    </w:p>
    <w:p w:rsidR="009A47E9" w:rsidRPr="00A078FC" w:rsidRDefault="009A47E9" w:rsidP="009D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78FC">
        <w:rPr>
          <w:rFonts w:ascii="Times New Roman" w:hAnsi="Times New Roman" w:cs="Times New Roman"/>
        </w:rPr>
        <w:t>- pour la recherche, l’épidémiologie, la santé publique</w:t>
      </w:r>
    </w:p>
    <w:p w:rsidR="009A47E9" w:rsidRPr="00A078FC" w:rsidRDefault="009A47E9" w:rsidP="009D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78FC">
        <w:rPr>
          <w:rFonts w:ascii="Times New Roman" w:hAnsi="Times New Roman" w:cs="Times New Roman"/>
        </w:rPr>
        <w:t>- pour s’orienter dans la clinique</w:t>
      </w:r>
    </w:p>
    <w:p w:rsidR="009A47E9" w:rsidRPr="00A078FC" w:rsidRDefault="009A47E9" w:rsidP="009D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78FC">
        <w:rPr>
          <w:rFonts w:ascii="Times New Roman" w:hAnsi="Times New Roman" w:cs="Times New Roman"/>
        </w:rPr>
        <w:t>- pour enseigner ce qui relève de la souffrance psychique</w:t>
      </w:r>
    </w:p>
    <w:p w:rsidR="009A47E9" w:rsidRPr="00A078FC" w:rsidRDefault="009A47E9" w:rsidP="009D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78FC">
        <w:rPr>
          <w:rFonts w:ascii="Times New Roman" w:hAnsi="Times New Roman" w:cs="Times New Roman"/>
        </w:rPr>
        <w:t>Quelle psychiatrie</w:t>
      </w:r>
      <w:r w:rsidR="00686918" w:rsidRPr="00A078FC">
        <w:rPr>
          <w:rFonts w:ascii="Times New Roman" w:hAnsi="Times New Roman" w:cs="Times New Roman"/>
        </w:rPr>
        <w:t>, pre</w:t>
      </w:r>
      <w:r w:rsidR="00497F0F" w:rsidRPr="00A078FC">
        <w:rPr>
          <w:rFonts w:ascii="Times New Roman" w:hAnsi="Times New Roman" w:cs="Times New Roman"/>
        </w:rPr>
        <w:t>nant</w:t>
      </w:r>
      <w:r w:rsidRPr="00A078FC">
        <w:rPr>
          <w:rFonts w:ascii="Times New Roman" w:hAnsi="Times New Roman" w:cs="Times New Roman"/>
        </w:rPr>
        <w:t xml:space="preserve"> en compte le sujet, en relation avec</w:t>
      </w:r>
      <w:r w:rsidR="009D1455" w:rsidRPr="00A078FC">
        <w:rPr>
          <w:rFonts w:ascii="Times New Roman" w:hAnsi="Times New Roman" w:cs="Times New Roman"/>
        </w:rPr>
        <w:t xml:space="preserve"> </w:t>
      </w:r>
      <w:r w:rsidRPr="00A078FC">
        <w:rPr>
          <w:rFonts w:ascii="Times New Roman" w:hAnsi="Times New Roman" w:cs="Times New Roman"/>
        </w:rPr>
        <w:t>son histoire et dans son contexte environnemental ?</w:t>
      </w:r>
    </w:p>
    <w:p w:rsidR="009A47E9" w:rsidRPr="00A078FC" w:rsidRDefault="009A47E9" w:rsidP="009D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78FC">
        <w:rPr>
          <w:rFonts w:ascii="Times New Roman" w:hAnsi="Times New Roman" w:cs="Times New Roman"/>
        </w:rPr>
        <w:t>Quel bénéfice, quelle amélioration réelle de leur état les patients</w:t>
      </w:r>
      <w:r w:rsidR="009D1455" w:rsidRPr="00A078FC">
        <w:rPr>
          <w:rFonts w:ascii="Times New Roman" w:hAnsi="Times New Roman" w:cs="Times New Roman"/>
        </w:rPr>
        <w:t xml:space="preserve"> </w:t>
      </w:r>
      <w:r w:rsidRPr="00A078FC">
        <w:rPr>
          <w:rFonts w:ascii="Times New Roman" w:hAnsi="Times New Roman" w:cs="Times New Roman"/>
        </w:rPr>
        <w:t>peuvent-ils attendre des pratiques en santé mentale ? Quelle place,</w:t>
      </w:r>
      <w:r w:rsidR="009D1455" w:rsidRPr="00A078FC">
        <w:rPr>
          <w:rFonts w:ascii="Times New Roman" w:hAnsi="Times New Roman" w:cs="Times New Roman"/>
        </w:rPr>
        <w:t xml:space="preserve"> </w:t>
      </w:r>
      <w:r w:rsidRPr="00A078FC">
        <w:rPr>
          <w:rFonts w:ascii="Times New Roman" w:hAnsi="Times New Roman" w:cs="Times New Roman"/>
        </w:rPr>
        <w:t>quels droits dans le champ social pour les personnes</w:t>
      </w:r>
      <w:r w:rsidR="009D1455" w:rsidRPr="00A078FC">
        <w:rPr>
          <w:rFonts w:ascii="Times New Roman" w:hAnsi="Times New Roman" w:cs="Times New Roman"/>
        </w:rPr>
        <w:t xml:space="preserve"> </w:t>
      </w:r>
      <w:r w:rsidRPr="00A078FC">
        <w:rPr>
          <w:rFonts w:ascii="Times New Roman" w:hAnsi="Times New Roman" w:cs="Times New Roman"/>
        </w:rPr>
        <w:t>accompagnées et soignées en psychiatrie et en pédopsychiatrie ?</w:t>
      </w:r>
    </w:p>
    <w:p w:rsidR="009A47E9" w:rsidRDefault="009A47E9" w:rsidP="009D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78FC">
        <w:rPr>
          <w:rFonts w:ascii="Times New Roman" w:hAnsi="Times New Roman" w:cs="Times New Roman"/>
        </w:rPr>
        <w:t>Quelles représentations de la souffrance psychique dans le</w:t>
      </w:r>
      <w:r w:rsidR="009D1455" w:rsidRPr="00A078FC">
        <w:rPr>
          <w:rFonts w:ascii="Times New Roman" w:hAnsi="Times New Roman" w:cs="Times New Roman"/>
        </w:rPr>
        <w:t xml:space="preserve"> </w:t>
      </w:r>
      <w:r w:rsidRPr="00A078FC">
        <w:rPr>
          <w:rFonts w:ascii="Times New Roman" w:hAnsi="Times New Roman" w:cs="Times New Roman"/>
        </w:rPr>
        <w:t>discours social ambiant ?</w:t>
      </w:r>
    </w:p>
    <w:p w:rsidR="00C10F53" w:rsidRPr="00A078FC" w:rsidRDefault="00C10F53" w:rsidP="009D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6416" w:rsidRPr="006A6416" w:rsidRDefault="006A6416" w:rsidP="009D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F2F" w:rsidRDefault="009D3F2F" w:rsidP="009D3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C0000"/>
          <w:sz w:val="24"/>
          <w:szCs w:val="24"/>
        </w:rPr>
      </w:pPr>
      <w:r w:rsidRPr="006A6416">
        <w:rPr>
          <w:rFonts w:ascii="Times New Roman" w:hAnsi="Times New Roman" w:cs="Times New Roman"/>
          <w:b/>
          <w:color w:val="CC0000"/>
          <w:sz w:val="24"/>
          <w:szCs w:val="24"/>
        </w:rPr>
        <w:t>Le collectif</w:t>
      </w:r>
      <w:r w:rsidRPr="006A6416">
        <w:rPr>
          <w:rFonts w:ascii="Times New Roman" w:hAnsi="Times New Roman" w:cs="Times New Roman"/>
          <w:color w:val="CC0000"/>
          <w:sz w:val="24"/>
          <w:szCs w:val="24"/>
        </w:rPr>
        <w:t xml:space="preserve"> </w:t>
      </w:r>
      <w:r w:rsidRPr="006A6416">
        <w:rPr>
          <w:rFonts w:ascii="Times New Roman" w:hAnsi="Times New Roman" w:cs="Times New Roman"/>
          <w:b/>
          <w:color w:val="CC0000"/>
          <w:sz w:val="24"/>
          <w:szCs w:val="24"/>
        </w:rPr>
        <w:t xml:space="preserve">Initiative pour une Clinique du Sujet </w:t>
      </w:r>
      <w:r w:rsidR="00686918">
        <w:rPr>
          <w:rFonts w:ascii="Times New Roman" w:hAnsi="Times New Roman" w:cs="Times New Roman"/>
          <w:b/>
          <w:color w:val="CC0000"/>
          <w:sz w:val="24"/>
          <w:szCs w:val="24"/>
        </w:rPr>
        <w:t xml:space="preserve">contre le carcan du </w:t>
      </w:r>
      <w:r w:rsidRPr="006A6416">
        <w:rPr>
          <w:rFonts w:ascii="Times New Roman" w:hAnsi="Times New Roman" w:cs="Times New Roman"/>
          <w:b/>
          <w:color w:val="CC0000"/>
          <w:sz w:val="24"/>
          <w:szCs w:val="24"/>
        </w:rPr>
        <w:t>DSM</w:t>
      </w:r>
      <w:r w:rsidRPr="006A6416">
        <w:rPr>
          <w:rFonts w:ascii="Times New Roman" w:hAnsi="Times New Roman" w:cs="Times New Roman"/>
          <w:color w:val="CC0000"/>
          <w:sz w:val="24"/>
          <w:szCs w:val="24"/>
        </w:rPr>
        <w:t> :</w:t>
      </w:r>
    </w:p>
    <w:p w:rsidR="00C10F53" w:rsidRPr="006A6416" w:rsidRDefault="00C10F53" w:rsidP="009D3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C0000"/>
          <w:sz w:val="24"/>
          <w:szCs w:val="24"/>
        </w:rPr>
      </w:pPr>
    </w:p>
    <w:p w:rsidR="009A47E9" w:rsidRDefault="009A47E9" w:rsidP="006A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416">
        <w:rPr>
          <w:rFonts w:ascii="Times New Roman" w:hAnsi="Times New Roman" w:cs="Times New Roman"/>
          <w:sz w:val="24"/>
          <w:szCs w:val="24"/>
        </w:rPr>
        <w:t>Jean-Claude Aguerre, Guy Dana, Marielle David, Francis</w:t>
      </w:r>
      <w:r w:rsidR="009D3F2F" w:rsidRPr="006A6416">
        <w:rPr>
          <w:rFonts w:ascii="Times New Roman" w:hAnsi="Times New Roman" w:cs="Times New Roman"/>
          <w:sz w:val="24"/>
          <w:szCs w:val="24"/>
        </w:rPr>
        <w:t xml:space="preserve"> </w:t>
      </w:r>
      <w:r w:rsidR="00686918">
        <w:rPr>
          <w:rFonts w:ascii="Times New Roman" w:hAnsi="Times New Roman" w:cs="Times New Roman"/>
          <w:sz w:val="24"/>
          <w:szCs w:val="24"/>
        </w:rPr>
        <w:t>Drossart, Tristan Garcia-</w:t>
      </w:r>
      <w:r w:rsidRPr="006A6416">
        <w:rPr>
          <w:rFonts w:ascii="Times New Roman" w:hAnsi="Times New Roman" w:cs="Times New Roman"/>
          <w:sz w:val="24"/>
          <w:szCs w:val="24"/>
        </w:rPr>
        <w:t>Fons, Nicolas Gougoulis, François</w:t>
      </w:r>
      <w:r w:rsidR="009D3F2F" w:rsidRPr="006A6416">
        <w:rPr>
          <w:rFonts w:ascii="Times New Roman" w:hAnsi="Times New Roman" w:cs="Times New Roman"/>
          <w:sz w:val="24"/>
          <w:szCs w:val="24"/>
        </w:rPr>
        <w:t xml:space="preserve"> </w:t>
      </w:r>
      <w:r w:rsidRPr="006A6416">
        <w:rPr>
          <w:rFonts w:ascii="Times New Roman" w:hAnsi="Times New Roman" w:cs="Times New Roman"/>
          <w:sz w:val="24"/>
          <w:szCs w:val="24"/>
        </w:rPr>
        <w:t xml:space="preserve">Kammerer, Patrick Landman, Claude Léger, </w:t>
      </w:r>
      <w:r w:rsidR="00C10F53">
        <w:rPr>
          <w:rFonts w:ascii="Times New Roman" w:hAnsi="Times New Roman" w:cs="Times New Roman"/>
          <w:sz w:val="24"/>
          <w:szCs w:val="24"/>
        </w:rPr>
        <w:t xml:space="preserve">Jean-Baptiste Legouis, </w:t>
      </w:r>
      <w:r w:rsidRPr="006A6416">
        <w:rPr>
          <w:rFonts w:ascii="Times New Roman" w:hAnsi="Times New Roman" w:cs="Times New Roman"/>
          <w:sz w:val="24"/>
          <w:szCs w:val="24"/>
        </w:rPr>
        <w:t>François</w:t>
      </w:r>
      <w:r w:rsidR="009D3F2F" w:rsidRPr="006A6416">
        <w:rPr>
          <w:rFonts w:ascii="Times New Roman" w:hAnsi="Times New Roman" w:cs="Times New Roman"/>
          <w:sz w:val="24"/>
          <w:szCs w:val="24"/>
        </w:rPr>
        <w:t xml:space="preserve"> </w:t>
      </w:r>
      <w:r w:rsidRPr="006A6416">
        <w:rPr>
          <w:rFonts w:ascii="Times New Roman" w:hAnsi="Times New Roman" w:cs="Times New Roman"/>
          <w:sz w:val="24"/>
          <w:szCs w:val="24"/>
        </w:rPr>
        <w:t>Leguil, Geneviève Nusinovici, Bernard Odier, Michel Patris,</w:t>
      </w:r>
      <w:r w:rsidR="009D3F2F" w:rsidRPr="008B2790">
        <w:rPr>
          <w:rFonts w:ascii="Times New Roman" w:hAnsi="Times New Roman" w:cs="Times New Roman"/>
          <w:sz w:val="28"/>
          <w:szCs w:val="28"/>
        </w:rPr>
        <w:t xml:space="preserve"> </w:t>
      </w:r>
      <w:r w:rsidRPr="006A6416">
        <w:rPr>
          <w:rFonts w:ascii="Times New Roman" w:hAnsi="Times New Roman" w:cs="Times New Roman"/>
          <w:sz w:val="24"/>
          <w:szCs w:val="24"/>
        </w:rPr>
        <w:t>Gérard Pommie</w:t>
      </w:r>
      <w:r w:rsidR="009D3F2F" w:rsidRPr="006A6416">
        <w:rPr>
          <w:rFonts w:ascii="Times New Roman" w:hAnsi="Times New Roman" w:cs="Times New Roman"/>
          <w:sz w:val="24"/>
          <w:szCs w:val="24"/>
        </w:rPr>
        <w:t xml:space="preserve">r, Louis Sciarra, Jean-François </w:t>
      </w:r>
      <w:r w:rsidRPr="006A6416">
        <w:rPr>
          <w:rFonts w:ascii="Times New Roman" w:hAnsi="Times New Roman" w:cs="Times New Roman"/>
          <w:sz w:val="24"/>
          <w:szCs w:val="24"/>
        </w:rPr>
        <w:t>Solal,</w:t>
      </w:r>
      <w:r w:rsidR="009D3F2F" w:rsidRPr="006A6416">
        <w:rPr>
          <w:rFonts w:ascii="Times New Roman" w:hAnsi="Times New Roman" w:cs="Times New Roman"/>
          <w:sz w:val="24"/>
          <w:szCs w:val="24"/>
        </w:rPr>
        <w:t xml:space="preserve"> Dominique Tourrès Landman, Jean-</w:t>
      </w:r>
      <w:r w:rsidRPr="006A6416">
        <w:rPr>
          <w:rFonts w:ascii="Times New Roman" w:hAnsi="Times New Roman" w:cs="Times New Roman"/>
          <w:sz w:val="24"/>
          <w:szCs w:val="24"/>
        </w:rPr>
        <w:t>Jacques Tyszler, Alain</w:t>
      </w:r>
      <w:r w:rsidR="009D3F2F" w:rsidRPr="006A6416">
        <w:rPr>
          <w:rFonts w:ascii="Times New Roman" w:hAnsi="Times New Roman" w:cs="Times New Roman"/>
          <w:sz w:val="24"/>
          <w:szCs w:val="24"/>
        </w:rPr>
        <w:t xml:space="preserve"> Vanier</w:t>
      </w:r>
    </w:p>
    <w:p w:rsidR="00686918" w:rsidRDefault="00686918" w:rsidP="006A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F53" w:rsidRPr="006A6416" w:rsidRDefault="00C10F53" w:rsidP="006A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416" w:rsidRDefault="009A47E9" w:rsidP="006A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416">
        <w:rPr>
          <w:rFonts w:ascii="Times New Roman" w:hAnsi="Times New Roman" w:cs="Times New Roman"/>
          <w:b/>
          <w:color w:val="CC0000"/>
          <w:sz w:val="24"/>
          <w:szCs w:val="24"/>
        </w:rPr>
        <w:t>Avec le soutien</w:t>
      </w:r>
      <w:r w:rsidRPr="006A6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416">
        <w:rPr>
          <w:rFonts w:ascii="Times New Roman" w:hAnsi="Times New Roman" w:cs="Times New Roman"/>
          <w:b/>
          <w:color w:val="CC0000"/>
          <w:sz w:val="24"/>
          <w:szCs w:val="24"/>
        </w:rPr>
        <w:t>de</w:t>
      </w:r>
      <w:r w:rsidRPr="006A6416">
        <w:rPr>
          <w:rFonts w:ascii="Times New Roman" w:hAnsi="Times New Roman" w:cs="Times New Roman"/>
          <w:b/>
          <w:sz w:val="24"/>
          <w:szCs w:val="24"/>
        </w:rPr>
        <w:t xml:space="preserve"> : </w:t>
      </w:r>
    </w:p>
    <w:p w:rsidR="00C10F53" w:rsidRDefault="00C10F53" w:rsidP="006A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8FC" w:rsidRDefault="00A078FC" w:rsidP="00A0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78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Advocacy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France</w:t>
      </w:r>
    </w:p>
    <w:p w:rsidR="0078669D" w:rsidRPr="00A078FC" w:rsidRDefault="0078669D" w:rsidP="00A0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6416">
        <w:rPr>
          <w:rFonts w:ascii="Times New Roman" w:hAnsi="Times New Roman" w:cs="Times New Roman"/>
          <w:sz w:val="24"/>
          <w:szCs w:val="24"/>
        </w:rPr>
        <w:t>AFPEP-SNPP</w:t>
      </w:r>
      <w:r w:rsidR="00497F0F" w:rsidRPr="006A6416">
        <w:rPr>
          <w:rFonts w:ascii="Times New Roman" w:hAnsi="Times New Roman" w:cs="Times New Roman"/>
          <w:sz w:val="24"/>
          <w:szCs w:val="24"/>
        </w:rPr>
        <w:t xml:space="preserve"> (syndicat national des psychiatres privés)</w:t>
      </w:r>
    </w:p>
    <w:p w:rsidR="00A078FC" w:rsidRDefault="00A078FC" w:rsidP="00A07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Analyse Freudienne</w:t>
      </w:r>
    </w:p>
    <w:p w:rsidR="009D3F2F" w:rsidRPr="006A6416" w:rsidRDefault="009A47E9" w:rsidP="00A07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416">
        <w:rPr>
          <w:rFonts w:ascii="Times New Roman" w:hAnsi="Times New Roman" w:cs="Times New Roman"/>
          <w:sz w:val="24"/>
          <w:szCs w:val="24"/>
        </w:rPr>
        <w:t>Association Lacanienne</w:t>
      </w:r>
      <w:r w:rsidR="009D3F2F" w:rsidRPr="006A6416">
        <w:rPr>
          <w:rFonts w:ascii="Times New Roman" w:hAnsi="Times New Roman" w:cs="Times New Roman"/>
          <w:sz w:val="24"/>
          <w:szCs w:val="24"/>
        </w:rPr>
        <w:t xml:space="preserve"> Internationale</w:t>
      </w:r>
      <w:r w:rsidRPr="006A6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4C5" w:rsidRPr="006A6416" w:rsidRDefault="003404C5" w:rsidP="009D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416">
        <w:rPr>
          <w:rFonts w:ascii="Times New Roman" w:hAnsi="Times New Roman" w:cs="Times New Roman"/>
          <w:sz w:val="24"/>
          <w:szCs w:val="24"/>
        </w:rPr>
        <w:t>Cercle freudien</w:t>
      </w:r>
    </w:p>
    <w:p w:rsidR="004F5D8D" w:rsidRPr="006A6416" w:rsidRDefault="004F5D8D" w:rsidP="009D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416">
        <w:rPr>
          <w:rFonts w:ascii="Times New Roman" w:hAnsi="Times New Roman" w:cs="Times New Roman"/>
          <w:sz w:val="24"/>
          <w:szCs w:val="24"/>
        </w:rPr>
        <w:t>Collectif des 39 contre la nuit sécuritaire</w:t>
      </w:r>
    </w:p>
    <w:p w:rsidR="009D3F2F" w:rsidRPr="006A6416" w:rsidRDefault="00A078FC" w:rsidP="009D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Ecole de P</w:t>
      </w:r>
      <w:r w:rsidR="009A47E9" w:rsidRPr="006A6416">
        <w:rPr>
          <w:rFonts w:ascii="Times New Roman" w:hAnsi="Times New Roman" w:cs="Times New Roman"/>
          <w:sz w:val="24"/>
          <w:szCs w:val="24"/>
        </w:rPr>
        <w:t>sychanalyse des Forums du</w:t>
      </w:r>
      <w:r w:rsidR="009D3F2F" w:rsidRPr="006A6416">
        <w:rPr>
          <w:rFonts w:ascii="Times New Roman" w:hAnsi="Times New Roman" w:cs="Times New Roman"/>
          <w:sz w:val="24"/>
          <w:szCs w:val="24"/>
        </w:rPr>
        <w:t xml:space="preserve"> Champ Lacanien</w:t>
      </w:r>
      <w:r w:rsidR="009A47E9" w:rsidRPr="006A6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F2F" w:rsidRPr="006A6416" w:rsidRDefault="009D3F2F" w:rsidP="009D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416">
        <w:rPr>
          <w:rFonts w:ascii="Times New Roman" w:hAnsi="Times New Roman" w:cs="Times New Roman"/>
          <w:sz w:val="24"/>
          <w:szCs w:val="24"/>
        </w:rPr>
        <w:t>Espace Analytique</w:t>
      </w:r>
    </w:p>
    <w:p w:rsidR="00A078FC" w:rsidRDefault="00A078FC" w:rsidP="009D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FEDEPSY</w:t>
      </w:r>
    </w:p>
    <w:p w:rsidR="009D3F2F" w:rsidRPr="006A6416" w:rsidRDefault="00A078FC" w:rsidP="009D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FD</w:t>
      </w:r>
      <w:r w:rsidR="009D3F2F" w:rsidRPr="006A6416">
        <w:rPr>
          <w:rFonts w:ascii="Times New Roman" w:hAnsi="Times New Roman" w:cs="Times New Roman"/>
          <w:sz w:val="24"/>
          <w:szCs w:val="24"/>
        </w:rPr>
        <w:t>CMPP</w:t>
      </w:r>
      <w:r w:rsidR="009A47E9" w:rsidRPr="006A6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F2F" w:rsidRDefault="009A47E9" w:rsidP="009D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416">
        <w:rPr>
          <w:rFonts w:ascii="Times New Roman" w:hAnsi="Times New Roman" w:cs="Times New Roman"/>
          <w:sz w:val="24"/>
          <w:szCs w:val="24"/>
        </w:rPr>
        <w:t>Fondation</w:t>
      </w:r>
      <w:r w:rsidR="009D3F2F" w:rsidRPr="006A6416">
        <w:rPr>
          <w:rFonts w:ascii="Times New Roman" w:hAnsi="Times New Roman" w:cs="Times New Roman"/>
          <w:sz w:val="24"/>
          <w:szCs w:val="24"/>
        </w:rPr>
        <w:t xml:space="preserve"> Européenne</w:t>
      </w:r>
      <w:r w:rsidR="00FD527C">
        <w:rPr>
          <w:rFonts w:ascii="Times New Roman" w:hAnsi="Times New Roman" w:cs="Times New Roman"/>
          <w:sz w:val="24"/>
          <w:szCs w:val="24"/>
        </w:rPr>
        <w:t xml:space="preserve"> pour la Psychanalyse</w:t>
      </w:r>
    </w:p>
    <w:p w:rsidR="00A078FC" w:rsidRDefault="00A078FC" w:rsidP="009D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Humapsy</w:t>
      </w:r>
    </w:p>
    <w:p w:rsidR="00A078FC" w:rsidRDefault="00A078FC" w:rsidP="009D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 Health Europe</w:t>
      </w:r>
    </w:p>
    <w:p w:rsidR="009D3F2F" w:rsidRDefault="009A47E9" w:rsidP="009D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416">
        <w:rPr>
          <w:rFonts w:ascii="Times New Roman" w:hAnsi="Times New Roman" w:cs="Times New Roman"/>
          <w:sz w:val="24"/>
          <w:szCs w:val="24"/>
        </w:rPr>
        <w:t xml:space="preserve">Quatrième </w:t>
      </w:r>
      <w:r w:rsidR="009D3F2F" w:rsidRPr="006A6416">
        <w:rPr>
          <w:rFonts w:ascii="Times New Roman" w:hAnsi="Times New Roman" w:cs="Times New Roman"/>
          <w:sz w:val="24"/>
          <w:szCs w:val="24"/>
        </w:rPr>
        <w:t>Groupe</w:t>
      </w:r>
    </w:p>
    <w:p w:rsidR="00686918" w:rsidRPr="006A6416" w:rsidRDefault="00686918" w:rsidP="009D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Réseau pour la Psychanalyse à l’Hôpital</w:t>
      </w:r>
    </w:p>
    <w:p w:rsidR="00A078FC" w:rsidRDefault="009A47E9" w:rsidP="009D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416">
        <w:rPr>
          <w:rFonts w:ascii="Times New Roman" w:hAnsi="Times New Roman" w:cs="Times New Roman"/>
          <w:sz w:val="24"/>
          <w:szCs w:val="24"/>
        </w:rPr>
        <w:t>Section Clinique Paris-Ile</w:t>
      </w:r>
      <w:r w:rsidR="009D3F2F" w:rsidRPr="006A6416">
        <w:rPr>
          <w:rFonts w:ascii="Times New Roman" w:hAnsi="Times New Roman" w:cs="Times New Roman"/>
          <w:sz w:val="24"/>
          <w:szCs w:val="24"/>
        </w:rPr>
        <w:t xml:space="preserve"> </w:t>
      </w:r>
      <w:r w:rsidR="00A078FC">
        <w:rPr>
          <w:rFonts w:ascii="Times New Roman" w:hAnsi="Times New Roman" w:cs="Times New Roman"/>
          <w:sz w:val="24"/>
          <w:szCs w:val="24"/>
        </w:rPr>
        <w:t>de France de l’UFORCA</w:t>
      </w:r>
    </w:p>
    <w:p w:rsidR="00A078FC" w:rsidRDefault="00A078FC" w:rsidP="009D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SNPPsy</w:t>
      </w:r>
    </w:p>
    <w:p w:rsidR="00C10F53" w:rsidRDefault="00C10F53" w:rsidP="00011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Séminaires Psychanalytiques de Paris</w:t>
      </w:r>
    </w:p>
    <w:p w:rsidR="0078669D" w:rsidRDefault="009A47E9" w:rsidP="00011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416">
        <w:rPr>
          <w:rFonts w:ascii="Times New Roman" w:hAnsi="Times New Roman" w:cs="Times New Roman"/>
          <w:sz w:val="24"/>
          <w:szCs w:val="24"/>
        </w:rPr>
        <w:t>Société de Psychanalyse</w:t>
      </w:r>
      <w:r w:rsidR="009D3F2F" w:rsidRPr="006A6416">
        <w:rPr>
          <w:rFonts w:ascii="Times New Roman" w:hAnsi="Times New Roman" w:cs="Times New Roman"/>
          <w:sz w:val="24"/>
          <w:szCs w:val="24"/>
        </w:rPr>
        <w:t xml:space="preserve"> </w:t>
      </w:r>
      <w:r w:rsidR="009D1455" w:rsidRPr="006A6416">
        <w:rPr>
          <w:rFonts w:ascii="Times New Roman" w:hAnsi="Times New Roman" w:cs="Times New Roman"/>
          <w:sz w:val="24"/>
          <w:szCs w:val="24"/>
        </w:rPr>
        <w:t>Freudienne</w:t>
      </w:r>
    </w:p>
    <w:p w:rsidR="00C10F53" w:rsidRDefault="00C10F53" w:rsidP="00011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F53" w:rsidRDefault="00C10F53" w:rsidP="00011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F53" w:rsidRDefault="00C10F53" w:rsidP="00011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F53" w:rsidRPr="000119BB" w:rsidRDefault="00C10F53" w:rsidP="00011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918" w:rsidRDefault="00686918" w:rsidP="0068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C0000"/>
          <w:sz w:val="28"/>
          <w:szCs w:val="28"/>
        </w:rPr>
      </w:pPr>
      <w:r w:rsidRPr="00686918">
        <w:rPr>
          <w:rFonts w:ascii="Times New Roman" w:hAnsi="Times New Roman" w:cs="Times New Roman"/>
          <w:b/>
          <w:color w:val="CC0000"/>
          <w:sz w:val="28"/>
          <w:szCs w:val="28"/>
        </w:rPr>
        <w:lastRenderedPageBreak/>
        <w:t>PROGRAMME</w:t>
      </w:r>
    </w:p>
    <w:p w:rsidR="00912689" w:rsidRDefault="00912689" w:rsidP="0068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C0000"/>
          <w:sz w:val="28"/>
          <w:szCs w:val="28"/>
        </w:rPr>
      </w:pPr>
    </w:p>
    <w:p w:rsidR="00053584" w:rsidRPr="00686918" w:rsidRDefault="00053584" w:rsidP="0068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C0000"/>
          <w:sz w:val="28"/>
          <w:szCs w:val="28"/>
        </w:rPr>
      </w:pPr>
    </w:p>
    <w:p w:rsidR="00686918" w:rsidRPr="00912689" w:rsidRDefault="00686918" w:rsidP="00053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C0000"/>
          <w:sz w:val="28"/>
          <w:szCs w:val="28"/>
          <w:lang w:val="en-US"/>
        </w:rPr>
      </w:pPr>
      <w:r w:rsidRPr="00912689">
        <w:rPr>
          <w:rFonts w:ascii="Times New Roman" w:hAnsi="Times New Roman" w:cs="Times New Roman"/>
          <w:color w:val="CC0000"/>
          <w:sz w:val="28"/>
          <w:szCs w:val="28"/>
          <w:lang w:val="en-US"/>
        </w:rPr>
        <w:t xml:space="preserve">13 h </w:t>
      </w:r>
      <w:proofErr w:type="gramStart"/>
      <w:r w:rsidRPr="00912689">
        <w:rPr>
          <w:rFonts w:ascii="Times New Roman" w:hAnsi="Times New Roman" w:cs="Times New Roman"/>
          <w:color w:val="CC0000"/>
          <w:sz w:val="28"/>
          <w:szCs w:val="28"/>
          <w:lang w:val="en-US"/>
        </w:rPr>
        <w:t>30</w:t>
      </w:r>
      <w:r w:rsidR="00053584" w:rsidRPr="00912689">
        <w:rPr>
          <w:rFonts w:ascii="Times New Roman" w:hAnsi="Times New Roman" w:cs="Times New Roman"/>
          <w:color w:val="CC0000"/>
          <w:sz w:val="28"/>
          <w:szCs w:val="28"/>
          <w:lang w:val="en-US"/>
        </w:rPr>
        <w:t> :</w:t>
      </w:r>
      <w:proofErr w:type="gramEnd"/>
      <w:r w:rsidR="00053584" w:rsidRPr="00912689">
        <w:rPr>
          <w:rFonts w:ascii="Times New Roman" w:hAnsi="Times New Roman" w:cs="Times New Roman"/>
          <w:color w:val="CC0000"/>
          <w:sz w:val="28"/>
          <w:szCs w:val="28"/>
          <w:lang w:val="en-US"/>
        </w:rPr>
        <w:t xml:space="preserve"> </w:t>
      </w:r>
      <w:proofErr w:type="spellStart"/>
      <w:r w:rsidR="00053584" w:rsidRPr="00912689">
        <w:rPr>
          <w:rFonts w:ascii="Times New Roman" w:hAnsi="Times New Roman" w:cs="Times New Roman"/>
          <w:color w:val="CC0000"/>
          <w:sz w:val="28"/>
          <w:szCs w:val="28"/>
          <w:lang w:val="en-US"/>
        </w:rPr>
        <w:t>Accueil</w:t>
      </w:r>
      <w:proofErr w:type="spellEnd"/>
    </w:p>
    <w:p w:rsidR="00686918" w:rsidRPr="00912689" w:rsidRDefault="00686918" w:rsidP="0068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C0000"/>
          <w:sz w:val="28"/>
          <w:szCs w:val="28"/>
          <w:lang w:val="en-US"/>
        </w:rPr>
      </w:pPr>
    </w:p>
    <w:p w:rsidR="00686918" w:rsidRPr="00912689" w:rsidRDefault="00053584" w:rsidP="00053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C0000"/>
          <w:sz w:val="28"/>
          <w:szCs w:val="28"/>
          <w:lang w:val="en-US"/>
        </w:rPr>
      </w:pPr>
      <w:r w:rsidRPr="00912689">
        <w:rPr>
          <w:rFonts w:ascii="Times New Roman" w:hAnsi="Times New Roman" w:cs="Times New Roman"/>
          <w:color w:val="CC0000"/>
          <w:sz w:val="28"/>
          <w:szCs w:val="28"/>
          <w:lang w:val="en-US"/>
        </w:rPr>
        <w:t xml:space="preserve">14 h </w:t>
      </w:r>
      <w:r w:rsidR="00466DD9">
        <w:rPr>
          <w:rFonts w:ascii="Times New Roman" w:hAnsi="Times New Roman" w:cs="Times New Roman"/>
          <w:color w:val="CC0000"/>
          <w:sz w:val="28"/>
          <w:szCs w:val="28"/>
          <w:lang w:val="en-US"/>
        </w:rPr>
        <w:t>–</w:t>
      </w:r>
      <w:r w:rsidRPr="00912689">
        <w:rPr>
          <w:rFonts w:ascii="Times New Roman" w:hAnsi="Times New Roman" w:cs="Times New Roman"/>
          <w:color w:val="CC0000"/>
          <w:sz w:val="28"/>
          <w:szCs w:val="28"/>
          <w:lang w:val="en-US"/>
        </w:rPr>
        <w:t xml:space="preserve"> </w:t>
      </w:r>
      <w:r w:rsidR="00466DD9">
        <w:rPr>
          <w:rFonts w:ascii="Times New Roman" w:hAnsi="Times New Roman" w:cs="Times New Roman"/>
          <w:b/>
          <w:color w:val="CC0000"/>
          <w:sz w:val="28"/>
          <w:szCs w:val="28"/>
          <w:lang w:val="en-US"/>
        </w:rPr>
        <w:t>Patrick Landman</w:t>
      </w:r>
      <w:r w:rsidRPr="00912689">
        <w:rPr>
          <w:rFonts w:ascii="Times New Roman" w:hAnsi="Times New Roman" w:cs="Times New Roman"/>
          <w:b/>
          <w:color w:val="CC0000"/>
          <w:sz w:val="28"/>
          <w:szCs w:val="28"/>
          <w:lang w:val="en-US"/>
        </w:rPr>
        <w:t> </w:t>
      </w:r>
      <w:r w:rsidR="00912689" w:rsidRPr="00912689">
        <w:rPr>
          <w:rFonts w:ascii="Times New Roman" w:hAnsi="Times New Roman" w:cs="Times New Roman"/>
          <w:color w:val="CC0000"/>
          <w:sz w:val="24"/>
          <w:szCs w:val="24"/>
          <w:lang w:val="en-US"/>
        </w:rPr>
        <w:t>(I.C.S STOP DSM</w:t>
      </w:r>
      <w:proofErr w:type="gramStart"/>
      <w:r w:rsidR="00912689" w:rsidRPr="00912689">
        <w:rPr>
          <w:rFonts w:ascii="Times New Roman" w:hAnsi="Times New Roman" w:cs="Times New Roman"/>
          <w:color w:val="CC0000"/>
          <w:sz w:val="24"/>
          <w:szCs w:val="24"/>
          <w:lang w:val="en-US"/>
        </w:rPr>
        <w:t>)</w:t>
      </w:r>
      <w:r w:rsidR="00912689">
        <w:rPr>
          <w:rFonts w:ascii="Times New Roman" w:hAnsi="Times New Roman" w:cs="Times New Roman"/>
          <w:color w:val="CC0000"/>
          <w:sz w:val="28"/>
          <w:szCs w:val="28"/>
          <w:lang w:val="en-US"/>
        </w:rPr>
        <w:t xml:space="preserve"> </w:t>
      </w:r>
      <w:r w:rsidRPr="00912689">
        <w:rPr>
          <w:rFonts w:ascii="Times New Roman" w:hAnsi="Times New Roman" w:cs="Times New Roman"/>
          <w:color w:val="CC0000"/>
          <w:sz w:val="28"/>
          <w:szCs w:val="28"/>
          <w:lang w:val="en-US"/>
        </w:rPr>
        <w:t>:</w:t>
      </w:r>
      <w:proofErr w:type="gramEnd"/>
      <w:r w:rsidRPr="00912689">
        <w:rPr>
          <w:rFonts w:ascii="Times New Roman" w:hAnsi="Times New Roman" w:cs="Times New Roman"/>
          <w:color w:val="CC0000"/>
          <w:sz w:val="28"/>
          <w:szCs w:val="28"/>
          <w:lang w:val="en-US"/>
        </w:rPr>
        <w:t xml:space="preserve"> Introduction</w:t>
      </w:r>
    </w:p>
    <w:p w:rsidR="00053584" w:rsidRPr="00912689" w:rsidRDefault="00053584" w:rsidP="00053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C0000"/>
          <w:sz w:val="28"/>
          <w:szCs w:val="28"/>
          <w:lang w:val="en-US"/>
        </w:rPr>
      </w:pPr>
    </w:p>
    <w:p w:rsidR="000C60B1" w:rsidRPr="00FD57C7" w:rsidRDefault="00053584" w:rsidP="009D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7C7">
        <w:rPr>
          <w:rFonts w:ascii="Times New Roman" w:hAnsi="Times New Roman" w:cs="Times New Roman"/>
          <w:color w:val="CC0000"/>
          <w:sz w:val="28"/>
          <w:szCs w:val="28"/>
        </w:rPr>
        <w:t xml:space="preserve">14 h 15 - </w:t>
      </w:r>
      <w:r w:rsidR="001A2C2D" w:rsidRPr="00FD57C7">
        <w:rPr>
          <w:rFonts w:ascii="Times New Roman" w:hAnsi="Times New Roman" w:cs="Times New Roman"/>
          <w:b/>
          <w:sz w:val="36"/>
          <w:szCs w:val="36"/>
        </w:rPr>
        <w:t>Allen Frances</w:t>
      </w:r>
      <w:r w:rsidR="007872FB" w:rsidRPr="00FD57C7">
        <w:rPr>
          <w:rFonts w:ascii="Times New Roman" w:hAnsi="Times New Roman" w:cs="Times New Roman"/>
          <w:b/>
          <w:sz w:val="32"/>
          <w:szCs w:val="32"/>
        </w:rPr>
        <w:t> :</w:t>
      </w:r>
      <w:r w:rsidR="007872FB" w:rsidRPr="00FD57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3584" w:rsidRPr="000C60B1" w:rsidRDefault="007872FB" w:rsidP="009D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C0000"/>
          <w:sz w:val="24"/>
          <w:szCs w:val="24"/>
        </w:rPr>
      </w:pPr>
      <w:r w:rsidRPr="000C60B1">
        <w:rPr>
          <w:rFonts w:ascii="Times New Roman" w:hAnsi="Times New Roman" w:cs="Times New Roman"/>
          <w:b/>
          <w:sz w:val="24"/>
          <w:szCs w:val="24"/>
        </w:rPr>
        <w:t>« Ethical psychiatry diagnosis</w:t>
      </w:r>
      <w:r w:rsidR="000C60B1" w:rsidRPr="000C60B1">
        <w:rPr>
          <w:rFonts w:ascii="Times New Roman" w:hAnsi="Times New Roman" w:cs="Times New Roman"/>
          <w:b/>
          <w:sz w:val="24"/>
          <w:szCs w:val="24"/>
        </w:rPr>
        <w:t> »</w:t>
      </w:r>
      <w:r w:rsidR="00053584">
        <w:rPr>
          <w:rFonts w:ascii="Times New Roman" w:hAnsi="Times New Roman" w:cs="Times New Roman"/>
          <w:color w:val="CC0000"/>
          <w:sz w:val="24"/>
          <w:szCs w:val="24"/>
        </w:rPr>
        <w:t xml:space="preserve"> (</w:t>
      </w:r>
      <w:r w:rsidR="00C10F53">
        <w:rPr>
          <w:rFonts w:ascii="Times New Roman" w:hAnsi="Times New Roman" w:cs="Times New Roman"/>
          <w:color w:val="CC0000"/>
          <w:sz w:val="24"/>
          <w:szCs w:val="24"/>
        </w:rPr>
        <w:t>t</w:t>
      </w:r>
      <w:r w:rsidR="00053584" w:rsidRPr="00BA6294">
        <w:rPr>
          <w:rFonts w:ascii="Times New Roman" w:hAnsi="Times New Roman" w:cs="Times New Roman"/>
          <w:color w:val="CC0000"/>
          <w:sz w:val="24"/>
          <w:szCs w:val="24"/>
        </w:rPr>
        <w:t>raduction simultanée</w:t>
      </w:r>
      <w:r w:rsidR="00053584">
        <w:rPr>
          <w:rFonts w:ascii="Times New Roman" w:hAnsi="Times New Roman" w:cs="Times New Roman"/>
          <w:color w:val="CC0000"/>
          <w:sz w:val="24"/>
          <w:szCs w:val="24"/>
        </w:rPr>
        <w:t>)</w:t>
      </w:r>
      <w:r w:rsidR="00053584">
        <w:rPr>
          <w:rFonts w:ascii="Times New Roman" w:hAnsi="Times New Roman" w:cs="Times New Roman"/>
          <w:color w:val="CC0000"/>
          <w:sz w:val="28"/>
          <w:szCs w:val="28"/>
        </w:rPr>
        <w:t xml:space="preserve"> </w:t>
      </w:r>
    </w:p>
    <w:p w:rsidR="009A47E9" w:rsidRPr="00FD57C7" w:rsidRDefault="00D50C1A" w:rsidP="009D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Psychiatre, c</w:t>
      </w:r>
      <w:r w:rsidR="009A47E9" w:rsidRPr="001A2C2D">
        <w:rPr>
          <w:rFonts w:ascii="Times New Roman" w:hAnsi="Times New Roman" w:cs="Times New Roman"/>
          <w:sz w:val="24"/>
          <w:szCs w:val="24"/>
        </w:rPr>
        <w:t>hercheur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47E9" w:rsidRPr="001A2C2D">
        <w:rPr>
          <w:rFonts w:ascii="Times New Roman" w:hAnsi="Times New Roman" w:cs="Times New Roman"/>
          <w:sz w:val="24"/>
          <w:szCs w:val="24"/>
        </w:rPr>
        <w:t xml:space="preserve"> Professeur </w:t>
      </w:r>
      <w:r w:rsidR="001A2C2D" w:rsidRPr="001A2C2D">
        <w:rPr>
          <w:rFonts w:ascii="Times New Roman" w:hAnsi="Times New Roman" w:cs="Times New Roman"/>
          <w:sz w:val="24"/>
          <w:szCs w:val="24"/>
        </w:rPr>
        <w:t>Émérite</w:t>
      </w:r>
      <w:r w:rsidR="009A47E9" w:rsidRPr="001A2C2D">
        <w:rPr>
          <w:rFonts w:ascii="Times New Roman" w:hAnsi="Times New Roman" w:cs="Times New Roman"/>
          <w:sz w:val="24"/>
          <w:szCs w:val="24"/>
        </w:rPr>
        <w:t xml:space="preserve"> à la Duke</w:t>
      </w:r>
      <w:r w:rsidR="009D1455" w:rsidRPr="001A2C2D">
        <w:rPr>
          <w:rFonts w:ascii="Times New Roman" w:hAnsi="Times New Roman" w:cs="Times New Roman"/>
          <w:sz w:val="24"/>
          <w:szCs w:val="24"/>
        </w:rPr>
        <w:t xml:space="preserve"> </w:t>
      </w:r>
      <w:r w:rsidR="009A47E9" w:rsidRPr="00D50C1A">
        <w:rPr>
          <w:rFonts w:ascii="Times New Roman" w:hAnsi="Times New Roman" w:cs="Times New Roman"/>
          <w:sz w:val="24"/>
          <w:szCs w:val="24"/>
        </w:rPr>
        <w:t>University</w:t>
      </w:r>
      <w:r w:rsidR="009A47E9" w:rsidRPr="001A2C2D">
        <w:rPr>
          <w:rFonts w:ascii="Times New Roman" w:hAnsi="Times New Roman" w:cs="Times New Roman"/>
          <w:sz w:val="24"/>
          <w:szCs w:val="24"/>
        </w:rPr>
        <w:t xml:space="preserve"> of </w:t>
      </w:r>
      <w:r w:rsidR="009A47E9" w:rsidRPr="00D50C1A">
        <w:rPr>
          <w:rFonts w:ascii="Times New Roman" w:hAnsi="Times New Roman" w:cs="Times New Roman"/>
          <w:sz w:val="24"/>
          <w:szCs w:val="24"/>
        </w:rPr>
        <w:t>California</w:t>
      </w:r>
      <w:r w:rsidR="009A47E9" w:rsidRPr="001A2C2D">
        <w:rPr>
          <w:rFonts w:ascii="Times New Roman" w:hAnsi="Times New Roman" w:cs="Times New Roman"/>
          <w:sz w:val="24"/>
          <w:szCs w:val="24"/>
        </w:rPr>
        <w:t xml:space="preserve"> (</w:t>
      </w:r>
      <w:r w:rsidR="001A2C2D">
        <w:rPr>
          <w:rFonts w:ascii="Times New Roman" w:hAnsi="Times New Roman" w:cs="Times New Roman"/>
          <w:sz w:val="24"/>
          <w:szCs w:val="24"/>
        </w:rPr>
        <w:t xml:space="preserve">USA). </w:t>
      </w:r>
      <w:r w:rsidR="00053584">
        <w:rPr>
          <w:rFonts w:ascii="Times New Roman" w:hAnsi="Times New Roman" w:cs="Times New Roman"/>
          <w:sz w:val="24"/>
          <w:szCs w:val="24"/>
        </w:rPr>
        <w:t>A</w:t>
      </w:r>
      <w:r w:rsidR="00BC0F1C" w:rsidRPr="001A2C2D">
        <w:rPr>
          <w:rFonts w:ascii="Times New Roman" w:hAnsi="Times New Roman" w:cs="Times New Roman"/>
          <w:sz w:val="24"/>
          <w:szCs w:val="24"/>
        </w:rPr>
        <w:t xml:space="preserve"> rédigé le</w:t>
      </w:r>
      <w:r w:rsidR="00BC0F1C">
        <w:rPr>
          <w:rFonts w:ascii="Times New Roman" w:hAnsi="Times New Roman" w:cs="Times New Roman"/>
          <w:sz w:val="24"/>
          <w:szCs w:val="24"/>
        </w:rPr>
        <w:t xml:space="preserve"> </w:t>
      </w:r>
      <w:r w:rsidR="00BC0F1C" w:rsidRPr="001A2C2D">
        <w:rPr>
          <w:rFonts w:ascii="Times New Roman" w:hAnsi="Times New Roman" w:cs="Times New Roman"/>
          <w:sz w:val="24"/>
          <w:szCs w:val="24"/>
        </w:rPr>
        <w:t xml:space="preserve">rapport sur "les troubles </w:t>
      </w:r>
      <w:r w:rsidR="00BC0F1C">
        <w:rPr>
          <w:rFonts w:ascii="Times New Roman" w:hAnsi="Times New Roman" w:cs="Times New Roman"/>
          <w:sz w:val="24"/>
          <w:szCs w:val="24"/>
        </w:rPr>
        <w:t>de la personnalité" du DSM III, a dirigé le DSM IV et</w:t>
      </w:r>
      <w:r w:rsidR="001A2C2D">
        <w:rPr>
          <w:rFonts w:ascii="Times New Roman" w:hAnsi="Times New Roman" w:cs="Times New Roman"/>
          <w:sz w:val="24"/>
          <w:szCs w:val="24"/>
        </w:rPr>
        <w:t xml:space="preserve"> </w:t>
      </w:r>
      <w:r w:rsidR="009A47E9" w:rsidRPr="001A2C2D">
        <w:rPr>
          <w:rFonts w:ascii="Times New Roman" w:hAnsi="Times New Roman" w:cs="Times New Roman"/>
          <w:sz w:val="24"/>
          <w:szCs w:val="24"/>
        </w:rPr>
        <w:t>a été</w:t>
      </w:r>
      <w:r w:rsidR="009D1455" w:rsidRPr="001A2C2D">
        <w:rPr>
          <w:rFonts w:ascii="Times New Roman" w:hAnsi="Times New Roman" w:cs="Times New Roman"/>
          <w:sz w:val="24"/>
          <w:szCs w:val="24"/>
        </w:rPr>
        <w:t xml:space="preserve"> </w:t>
      </w:r>
      <w:r w:rsidR="009A47E9" w:rsidRPr="001A2C2D">
        <w:rPr>
          <w:rFonts w:ascii="Times New Roman" w:hAnsi="Times New Roman" w:cs="Times New Roman"/>
          <w:sz w:val="24"/>
          <w:szCs w:val="24"/>
        </w:rPr>
        <w:t>un témoin privilégié de la rupture entre psychiatrie et</w:t>
      </w:r>
      <w:r w:rsidR="009D1455" w:rsidRPr="001A2C2D">
        <w:rPr>
          <w:rFonts w:ascii="Times New Roman" w:hAnsi="Times New Roman" w:cs="Times New Roman"/>
          <w:sz w:val="24"/>
          <w:szCs w:val="24"/>
        </w:rPr>
        <w:t xml:space="preserve"> </w:t>
      </w:r>
      <w:r w:rsidR="009A47E9" w:rsidRPr="001A2C2D">
        <w:rPr>
          <w:rFonts w:ascii="Times New Roman" w:hAnsi="Times New Roman" w:cs="Times New Roman"/>
          <w:sz w:val="24"/>
          <w:szCs w:val="24"/>
        </w:rPr>
        <w:t>psychanalyse au</w:t>
      </w:r>
      <w:r w:rsidR="004F5D8D">
        <w:rPr>
          <w:rFonts w:ascii="Times New Roman" w:hAnsi="Times New Roman" w:cs="Times New Roman"/>
          <w:sz w:val="24"/>
          <w:szCs w:val="24"/>
        </w:rPr>
        <w:t xml:space="preserve">x USA dans les années 70. </w:t>
      </w:r>
      <w:r w:rsidR="00053584">
        <w:rPr>
          <w:rFonts w:ascii="Times New Roman" w:hAnsi="Times New Roman" w:cs="Times New Roman"/>
          <w:sz w:val="24"/>
          <w:szCs w:val="24"/>
        </w:rPr>
        <w:t>A</w:t>
      </w:r>
      <w:r w:rsidR="009A47E9" w:rsidRPr="001A2C2D">
        <w:rPr>
          <w:rFonts w:ascii="Times New Roman" w:hAnsi="Times New Roman" w:cs="Times New Roman"/>
          <w:sz w:val="24"/>
          <w:szCs w:val="24"/>
        </w:rPr>
        <w:t>ctuellement un des principaux pourfendeurs du DSM 5.</w:t>
      </w:r>
      <w:r w:rsidR="009D1455" w:rsidRPr="001A2C2D">
        <w:rPr>
          <w:rFonts w:ascii="Times New Roman" w:hAnsi="Times New Roman" w:cs="Times New Roman"/>
          <w:sz w:val="24"/>
          <w:szCs w:val="24"/>
        </w:rPr>
        <w:t xml:space="preserve"> </w:t>
      </w:r>
      <w:r w:rsidR="00BC0F1C">
        <w:rPr>
          <w:rFonts w:ascii="Times New Roman" w:hAnsi="Times New Roman" w:cs="Times New Roman"/>
          <w:sz w:val="24"/>
          <w:szCs w:val="24"/>
        </w:rPr>
        <w:t>Auteur de "Sommes-</w:t>
      </w:r>
      <w:r w:rsidR="009A47E9" w:rsidRPr="001A2C2D">
        <w:rPr>
          <w:rFonts w:ascii="Times New Roman" w:hAnsi="Times New Roman" w:cs="Times New Roman"/>
          <w:sz w:val="24"/>
          <w:szCs w:val="24"/>
        </w:rPr>
        <w:t xml:space="preserve">nous tous des malades mentaux? </w:t>
      </w:r>
      <w:r w:rsidR="009A47E9" w:rsidRPr="00FD57C7">
        <w:rPr>
          <w:rFonts w:ascii="Times New Roman" w:hAnsi="Times New Roman" w:cs="Times New Roman"/>
          <w:sz w:val="24"/>
          <w:szCs w:val="24"/>
        </w:rPr>
        <w:t>"</w:t>
      </w:r>
      <w:r w:rsidR="009D1455" w:rsidRPr="00FD57C7">
        <w:rPr>
          <w:rFonts w:ascii="Times New Roman" w:hAnsi="Times New Roman" w:cs="Times New Roman"/>
          <w:sz w:val="24"/>
          <w:szCs w:val="24"/>
        </w:rPr>
        <w:t xml:space="preserve"> </w:t>
      </w:r>
      <w:r w:rsidR="009A47E9" w:rsidRPr="00FD57C7">
        <w:rPr>
          <w:rFonts w:ascii="Times New Roman" w:hAnsi="Times New Roman" w:cs="Times New Roman"/>
          <w:sz w:val="24"/>
          <w:szCs w:val="24"/>
        </w:rPr>
        <w:t>Odile Jacob</w:t>
      </w:r>
      <w:r w:rsidR="001A2C2D" w:rsidRPr="00FD57C7">
        <w:rPr>
          <w:rFonts w:ascii="Times New Roman" w:hAnsi="Times New Roman" w:cs="Times New Roman"/>
          <w:sz w:val="24"/>
          <w:szCs w:val="24"/>
        </w:rPr>
        <w:t>, 2013</w:t>
      </w:r>
    </w:p>
    <w:p w:rsidR="005D178C" w:rsidRDefault="00405881" w:rsidP="009D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C0000"/>
          <w:sz w:val="24"/>
          <w:szCs w:val="24"/>
          <w:lang w:val="en-US"/>
        </w:rPr>
      </w:pPr>
      <w:r w:rsidRPr="00405881">
        <w:rPr>
          <w:rFonts w:ascii="Times New Roman" w:hAnsi="Times New Roman" w:cs="Times New Roman"/>
          <w:color w:val="CC0000"/>
          <w:sz w:val="28"/>
          <w:szCs w:val="28"/>
          <w:lang w:val="en-US"/>
        </w:rPr>
        <w:t xml:space="preserve">15 h – </w:t>
      </w:r>
      <w:proofErr w:type="gramStart"/>
      <w:r w:rsidRPr="00405881">
        <w:rPr>
          <w:rFonts w:ascii="Times New Roman" w:hAnsi="Times New Roman" w:cs="Times New Roman"/>
          <w:color w:val="CC0000"/>
          <w:sz w:val="28"/>
          <w:szCs w:val="28"/>
          <w:lang w:val="en-US"/>
        </w:rPr>
        <w:t>Discussion :</w:t>
      </w:r>
      <w:proofErr w:type="gramEnd"/>
      <w:r w:rsidRPr="00405881">
        <w:rPr>
          <w:rFonts w:ascii="Times New Roman" w:hAnsi="Times New Roman" w:cs="Times New Roman"/>
          <w:color w:val="CC0000"/>
          <w:sz w:val="28"/>
          <w:szCs w:val="28"/>
          <w:lang w:val="en-US"/>
        </w:rPr>
        <w:t xml:space="preserve"> </w:t>
      </w:r>
      <w:r w:rsidRPr="00405881">
        <w:rPr>
          <w:rFonts w:ascii="Times New Roman" w:hAnsi="Times New Roman" w:cs="Times New Roman"/>
          <w:b/>
          <w:color w:val="CC0000"/>
          <w:sz w:val="28"/>
          <w:szCs w:val="28"/>
          <w:lang w:val="en-US"/>
        </w:rPr>
        <w:t>Guy Dana</w:t>
      </w:r>
      <w:r>
        <w:rPr>
          <w:rFonts w:ascii="Times New Roman" w:hAnsi="Times New Roman" w:cs="Times New Roman"/>
          <w:b/>
          <w:color w:val="CC0000"/>
          <w:sz w:val="28"/>
          <w:szCs w:val="28"/>
          <w:lang w:val="en-US"/>
        </w:rPr>
        <w:t xml:space="preserve"> </w:t>
      </w:r>
      <w:r w:rsidRPr="00912689">
        <w:rPr>
          <w:rFonts w:ascii="Times New Roman" w:hAnsi="Times New Roman" w:cs="Times New Roman"/>
          <w:color w:val="CC0000"/>
          <w:sz w:val="24"/>
          <w:szCs w:val="24"/>
          <w:lang w:val="en-US"/>
        </w:rPr>
        <w:t>(I.C.S STOP DSM)</w:t>
      </w:r>
    </w:p>
    <w:p w:rsidR="00913CA1" w:rsidRPr="00405881" w:rsidRDefault="00913CA1" w:rsidP="009D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C0000"/>
          <w:sz w:val="28"/>
          <w:szCs w:val="28"/>
          <w:lang w:val="en-US"/>
        </w:rPr>
      </w:pPr>
    </w:p>
    <w:p w:rsidR="000C60B1" w:rsidRDefault="005D178C" w:rsidP="009D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C0000"/>
          <w:sz w:val="28"/>
          <w:szCs w:val="28"/>
        </w:rPr>
      </w:pPr>
      <w:r w:rsidRPr="005D178C">
        <w:rPr>
          <w:rFonts w:ascii="Times New Roman" w:hAnsi="Times New Roman" w:cs="Times New Roman"/>
          <w:color w:val="CC0000"/>
          <w:sz w:val="28"/>
          <w:szCs w:val="28"/>
        </w:rPr>
        <w:t>15 h 15 – Interventions courtes depuis la sa</w:t>
      </w:r>
      <w:r w:rsidR="00351EBF">
        <w:rPr>
          <w:rFonts w:ascii="Times New Roman" w:hAnsi="Times New Roman" w:cs="Times New Roman"/>
          <w:color w:val="CC0000"/>
          <w:sz w:val="28"/>
          <w:szCs w:val="28"/>
        </w:rPr>
        <w:t>l</w:t>
      </w:r>
      <w:r w:rsidRPr="005D178C">
        <w:rPr>
          <w:rFonts w:ascii="Times New Roman" w:hAnsi="Times New Roman" w:cs="Times New Roman"/>
          <w:color w:val="CC0000"/>
          <w:sz w:val="28"/>
          <w:szCs w:val="28"/>
        </w:rPr>
        <w:t>le</w:t>
      </w:r>
      <w:r w:rsidR="000C60B1">
        <w:rPr>
          <w:rFonts w:ascii="Times New Roman" w:hAnsi="Times New Roman" w:cs="Times New Roman"/>
          <w:color w:val="CC0000"/>
          <w:sz w:val="28"/>
          <w:szCs w:val="28"/>
        </w:rPr>
        <w:t xml:space="preserve"> </w:t>
      </w:r>
    </w:p>
    <w:p w:rsidR="005D178C" w:rsidRDefault="000C60B1" w:rsidP="009D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C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CC0000"/>
          <w:sz w:val="28"/>
          <w:szCs w:val="28"/>
        </w:rPr>
        <w:t>animées</w:t>
      </w:r>
      <w:proofErr w:type="gramEnd"/>
      <w:r>
        <w:rPr>
          <w:rFonts w:ascii="Times New Roman" w:hAnsi="Times New Roman" w:cs="Times New Roman"/>
          <w:color w:val="CC0000"/>
          <w:sz w:val="28"/>
          <w:szCs w:val="28"/>
        </w:rPr>
        <w:t xml:space="preserve"> par </w:t>
      </w:r>
      <w:r w:rsidRPr="000C60B1">
        <w:rPr>
          <w:rFonts w:ascii="Times New Roman" w:hAnsi="Times New Roman" w:cs="Times New Roman"/>
          <w:b/>
          <w:color w:val="CC0000"/>
          <w:sz w:val="28"/>
          <w:szCs w:val="28"/>
        </w:rPr>
        <w:t>Jean-François Solal</w:t>
      </w:r>
      <w:r w:rsidR="00C10F53">
        <w:rPr>
          <w:rFonts w:ascii="Times New Roman" w:hAnsi="Times New Roman" w:cs="Times New Roman"/>
          <w:b/>
          <w:color w:val="CC0000"/>
          <w:sz w:val="28"/>
          <w:szCs w:val="28"/>
        </w:rPr>
        <w:t xml:space="preserve"> et Dominique Tourrès</w:t>
      </w:r>
      <w:r w:rsidR="00405881">
        <w:rPr>
          <w:rFonts w:ascii="Times New Roman" w:hAnsi="Times New Roman" w:cs="Times New Roman"/>
          <w:b/>
          <w:color w:val="CC0000"/>
          <w:sz w:val="28"/>
          <w:szCs w:val="28"/>
        </w:rPr>
        <w:t xml:space="preserve"> </w:t>
      </w:r>
      <w:r w:rsidR="00405881" w:rsidRPr="00405881">
        <w:rPr>
          <w:rFonts w:ascii="Times New Roman" w:hAnsi="Times New Roman" w:cs="Times New Roman"/>
          <w:color w:val="CC0000"/>
          <w:sz w:val="24"/>
          <w:szCs w:val="24"/>
        </w:rPr>
        <w:t>(I.C.S STOP DSM)</w:t>
      </w:r>
      <w:r w:rsidR="005D178C">
        <w:rPr>
          <w:rFonts w:ascii="Times New Roman" w:hAnsi="Times New Roman" w:cs="Times New Roman"/>
          <w:color w:val="CC0000"/>
          <w:sz w:val="28"/>
          <w:szCs w:val="28"/>
        </w:rPr>
        <w:t> :</w:t>
      </w:r>
    </w:p>
    <w:p w:rsidR="00351EBF" w:rsidRDefault="00351EBF" w:rsidP="009D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C0000"/>
          <w:sz w:val="28"/>
          <w:szCs w:val="28"/>
        </w:rPr>
      </w:pPr>
    </w:p>
    <w:p w:rsidR="005D178C" w:rsidRDefault="005D178C" w:rsidP="005D1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1FB">
        <w:rPr>
          <w:rFonts w:ascii="Times New Roman" w:hAnsi="Times New Roman" w:cs="Times New Roman"/>
          <w:b/>
          <w:sz w:val="28"/>
          <w:szCs w:val="28"/>
        </w:rPr>
        <w:t>Jean Chambry</w:t>
      </w:r>
      <w:r w:rsidRPr="009A4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78C" w:rsidRPr="00C351FB" w:rsidRDefault="005D178C" w:rsidP="005D1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Pédopsychiatre, chef de pôle, Fondation Vallée, Gentilly</w:t>
      </w:r>
    </w:p>
    <w:p w:rsidR="005D178C" w:rsidRDefault="005D178C" w:rsidP="005D1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C2D">
        <w:rPr>
          <w:rFonts w:ascii="Times New Roman" w:hAnsi="Times New Roman" w:cs="Times New Roman"/>
          <w:b/>
          <w:sz w:val="28"/>
          <w:szCs w:val="28"/>
        </w:rPr>
        <w:t>Patrice Charbit</w:t>
      </w:r>
      <w:r w:rsidRPr="009A4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78C" w:rsidRPr="001A2C2D" w:rsidRDefault="005D178C" w:rsidP="005D1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Président de l'AFPEP SNPP</w:t>
      </w:r>
    </w:p>
    <w:p w:rsidR="005D178C" w:rsidRDefault="005D178C" w:rsidP="005D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C2D">
        <w:rPr>
          <w:rFonts w:ascii="Times New Roman" w:hAnsi="Times New Roman" w:cs="Times New Roman"/>
          <w:b/>
          <w:sz w:val="28"/>
          <w:szCs w:val="28"/>
        </w:rPr>
        <w:t>Patrick Chemla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78C" w:rsidRDefault="005D178C" w:rsidP="005D17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Psychiatre, </w:t>
      </w:r>
      <w:r w:rsidRPr="001A2C2D">
        <w:rPr>
          <w:rFonts w:ascii="Times New Roman" w:hAnsi="Times New Roman" w:cs="Times New Roman"/>
          <w:sz w:val="24"/>
          <w:szCs w:val="24"/>
        </w:rPr>
        <w:t>Collectif des 39</w:t>
      </w:r>
      <w:r w:rsidRPr="005D178C">
        <w:t xml:space="preserve"> </w:t>
      </w:r>
    </w:p>
    <w:p w:rsidR="005D178C" w:rsidRPr="005D178C" w:rsidRDefault="005D178C" w:rsidP="005D1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78C">
        <w:rPr>
          <w:rFonts w:ascii="Times New Roman" w:hAnsi="Times New Roman" w:cs="Times New Roman"/>
          <w:b/>
          <w:sz w:val="28"/>
          <w:szCs w:val="28"/>
        </w:rPr>
        <w:t>Jean Garrabé</w:t>
      </w:r>
    </w:p>
    <w:p w:rsidR="005D178C" w:rsidRDefault="005D178C" w:rsidP="005D1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78C">
        <w:rPr>
          <w:rFonts w:ascii="Times New Roman" w:hAnsi="Times New Roman" w:cs="Times New Roman"/>
          <w:sz w:val="24"/>
          <w:szCs w:val="24"/>
        </w:rPr>
        <w:t>Psychiatre honoraire des hôpitaux, membre honoraire de l'Association mondiale de psychiatrie</w:t>
      </w:r>
      <w:r w:rsidR="00351EBF">
        <w:rPr>
          <w:rFonts w:ascii="Times New Roman" w:hAnsi="Times New Roman" w:cs="Times New Roman"/>
          <w:sz w:val="24"/>
          <w:szCs w:val="24"/>
        </w:rPr>
        <w:t>, ayant contribué à l’élaboration de la CFTMEA</w:t>
      </w:r>
      <w:r w:rsidR="00C10F53">
        <w:rPr>
          <w:rFonts w:ascii="Times New Roman" w:hAnsi="Times New Roman" w:cs="Times New Roman"/>
          <w:sz w:val="24"/>
          <w:szCs w:val="24"/>
        </w:rPr>
        <w:t>, de la CIM 10</w:t>
      </w:r>
      <w:r w:rsidR="00913CA1">
        <w:rPr>
          <w:rFonts w:ascii="Times New Roman" w:hAnsi="Times New Roman" w:cs="Times New Roman"/>
          <w:sz w:val="24"/>
          <w:szCs w:val="24"/>
        </w:rPr>
        <w:t xml:space="preserve"> et à celle de la future CFTMA</w:t>
      </w:r>
    </w:p>
    <w:p w:rsidR="000119BB" w:rsidRPr="000119BB" w:rsidRDefault="000119BB" w:rsidP="000119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19BB">
        <w:rPr>
          <w:rFonts w:ascii="Times New Roman" w:hAnsi="Times New Roman" w:cs="Times New Roman"/>
          <w:b/>
          <w:sz w:val="28"/>
          <w:szCs w:val="28"/>
        </w:rPr>
        <w:t xml:space="preserve">Laure </w:t>
      </w:r>
      <w:r>
        <w:rPr>
          <w:rFonts w:ascii="Times New Roman" w:hAnsi="Times New Roman" w:cs="Times New Roman"/>
          <w:b/>
          <w:sz w:val="28"/>
          <w:szCs w:val="28"/>
        </w:rPr>
        <w:t>Woestelandt</w:t>
      </w:r>
      <w:r w:rsidRPr="000119BB">
        <w:rPr>
          <w:rFonts w:ascii="Times New Roman" w:hAnsi="Times New Roman" w:cs="Times New Roman"/>
          <w:b/>
          <w:sz w:val="28"/>
          <w:szCs w:val="28"/>
        </w:rPr>
        <w:t xml:space="preserve">, Manuel </w:t>
      </w:r>
      <w:r>
        <w:rPr>
          <w:rFonts w:ascii="Times New Roman" w:hAnsi="Times New Roman" w:cs="Times New Roman"/>
          <w:b/>
          <w:sz w:val="28"/>
          <w:szCs w:val="28"/>
        </w:rPr>
        <w:t>Rubio</w:t>
      </w:r>
      <w:r w:rsidRPr="000119BB">
        <w:rPr>
          <w:rFonts w:ascii="Times New Roman" w:hAnsi="Times New Roman" w:cs="Times New Roman"/>
          <w:b/>
          <w:sz w:val="28"/>
          <w:szCs w:val="28"/>
        </w:rPr>
        <w:t xml:space="preserve">, Reda </w:t>
      </w:r>
      <w:r>
        <w:rPr>
          <w:rFonts w:ascii="Times New Roman" w:hAnsi="Times New Roman" w:cs="Times New Roman"/>
          <w:b/>
          <w:sz w:val="28"/>
          <w:szCs w:val="28"/>
        </w:rPr>
        <w:t>Boukakiou</w:t>
      </w:r>
    </w:p>
    <w:p w:rsidR="00351EBF" w:rsidRPr="000119BB" w:rsidRDefault="000119BB" w:rsidP="0001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9BB">
        <w:rPr>
          <w:rFonts w:ascii="Times New Roman" w:hAnsi="Times New Roman" w:cs="Times New Roman"/>
          <w:sz w:val="24"/>
          <w:szCs w:val="24"/>
        </w:rPr>
        <w:t xml:space="preserve">Internes en psychiatrie </w:t>
      </w:r>
    </w:p>
    <w:p w:rsidR="00351EBF" w:rsidRPr="000119BB" w:rsidRDefault="00351EBF" w:rsidP="005D1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9BB" w:rsidRDefault="00351EBF" w:rsidP="005D178C">
      <w:pPr>
        <w:spacing w:after="0" w:line="240" w:lineRule="auto"/>
        <w:jc w:val="both"/>
        <w:rPr>
          <w:rFonts w:ascii="Times New Roman" w:hAnsi="Times New Roman" w:cs="Times New Roman"/>
          <w:color w:val="CC0000"/>
          <w:sz w:val="24"/>
          <w:szCs w:val="24"/>
        </w:rPr>
      </w:pPr>
      <w:r w:rsidRPr="000119BB">
        <w:rPr>
          <w:rFonts w:ascii="Times New Roman" w:hAnsi="Times New Roman" w:cs="Times New Roman"/>
          <w:color w:val="CC0000"/>
          <w:sz w:val="28"/>
          <w:szCs w:val="28"/>
        </w:rPr>
        <w:t xml:space="preserve">16 h 15 – </w:t>
      </w:r>
      <w:r w:rsidR="00466DD9">
        <w:rPr>
          <w:rFonts w:ascii="Times New Roman" w:hAnsi="Times New Roman" w:cs="Times New Roman"/>
          <w:b/>
          <w:color w:val="CC0000"/>
          <w:sz w:val="28"/>
          <w:szCs w:val="28"/>
        </w:rPr>
        <w:t>Gérard Pommier</w:t>
      </w:r>
      <w:r w:rsidRPr="000119BB">
        <w:rPr>
          <w:rFonts w:ascii="Times New Roman" w:hAnsi="Times New Roman" w:cs="Times New Roman"/>
          <w:b/>
          <w:color w:val="CC0000"/>
          <w:sz w:val="28"/>
          <w:szCs w:val="28"/>
        </w:rPr>
        <w:t xml:space="preserve"> </w:t>
      </w:r>
      <w:r w:rsidR="000C60B1" w:rsidRPr="000119BB">
        <w:rPr>
          <w:rFonts w:ascii="Times New Roman" w:hAnsi="Times New Roman" w:cs="Times New Roman"/>
          <w:color w:val="CC0000"/>
          <w:sz w:val="24"/>
          <w:szCs w:val="24"/>
        </w:rPr>
        <w:t>(I.C.S STOP DSM)</w:t>
      </w:r>
      <w:r w:rsidR="000119BB" w:rsidRPr="000119BB">
        <w:rPr>
          <w:rFonts w:ascii="Times New Roman" w:hAnsi="Times New Roman" w:cs="Times New Roman"/>
          <w:color w:val="CC0000"/>
          <w:sz w:val="24"/>
          <w:szCs w:val="24"/>
        </w:rPr>
        <w:t xml:space="preserve"> : </w:t>
      </w:r>
    </w:p>
    <w:p w:rsidR="00351EBF" w:rsidRPr="000119BB" w:rsidRDefault="000119BB" w:rsidP="005D178C">
      <w:pPr>
        <w:spacing w:after="0" w:line="240" w:lineRule="auto"/>
        <w:jc w:val="both"/>
        <w:rPr>
          <w:rFonts w:ascii="Times New Roman" w:hAnsi="Times New Roman" w:cs="Times New Roman"/>
          <w:b/>
          <w:color w:val="CC0000"/>
          <w:sz w:val="24"/>
          <w:szCs w:val="24"/>
        </w:rPr>
      </w:pPr>
      <w:r>
        <w:rPr>
          <w:rFonts w:ascii="Times New Roman" w:hAnsi="Times New Roman" w:cs="Times New Roman"/>
          <w:color w:val="CC0000"/>
          <w:sz w:val="24"/>
          <w:szCs w:val="24"/>
        </w:rPr>
        <w:t xml:space="preserve">                    </w:t>
      </w:r>
      <w:r w:rsidRPr="000119BB">
        <w:rPr>
          <w:rFonts w:ascii="Times New Roman" w:hAnsi="Times New Roman" w:cs="Times New Roman"/>
          <w:color w:val="CC0000"/>
          <w:sz w:val="24"/>
          <w:szCs w:val="24"/>
        </w:rPr>
        <w:t>Pourquoi les psychanalystes s’engagent ?</w:t>
      </w:r>
    </w:p>
    <w:p w:rsidR="00351EBF" w:rsidRPr="000119BB" w:rsidRDefault="00351EBF" w:rsidP="005D178C">
      <w:pPr>
        <w:spacing w:after="0" w:line="240" w:lineRule="auto"/>
        <w:jc w:val="both"/>
        <w:rPr>
          <w:rFonts w:ascii="Times New Roman" w:hAnsi="Times New Roman" w:cs="Times New Roman"/>
          <w:b/>
          <w:color w:val="CC0000"/>
          <w:sz w:val="28"/>
          <w:szCs w:val="28"/>
        </w:rPr>
      </w:pPr>
    </w:p>
    <w:p w:rsidR="00351EBF" w:rsidRPr="00C10F53" w:rsidRDefault="00351EBF" w:rsidP="005D178C">
      <w:pPr>
        <w:spacing w:after="0" w:line="240" w:lineRule="auto"/>
        <w:jc w:val="both"/>
        <w:rPr>
          <w:rFonts w:ascii="Times New Roman" w:hAnsi="Times New Roman" w:cs="Times New Roman"/>
          <w:color w:val="CC0000"/>
          <w:sz w:val="28"/>
          <w:szCs w:val="28"/>
        </w:rPr>
      </w:pPr>
      <w:r w:rsidRPr="00C10F53">
        <w:rPr>
          <w:rFonts w:ascii="Times New Roman" w:hAnsi="Times New Roman" w:cs="Times New Roman"/>
          <w:color w:val="CC0000"/>
          <w:sz w:val="28"/>
          <w:szCs w:val="28"/>
        </w:rPr>
        <w:t>16 h 30 – Pause</w:t>
      </w:r>
    </w:p>
    <w:p w:rsidR="00351EBF" w:rsidRPr="00C10F53" w:rsidRDefault="00351EBF" w:rsidP="005D178C">
      <w:pPr>
        <w:spacing w:after="0" w:line="240" w:lineRule="auto"/>
        <w:jc w:val="both"/>
        <w:rPr>
          <w:rFonts w:ascii="Times New Roman" w:hAnsi="Times New Roman" w:cs="Times New Roman"/>
          <w:color w:val="CC0000"/>
          <w:sz w:val="28"/>
          <w:szCs w:val="28"/>
        </w:rPr>
      </w:pPr>
    </w:p>
    <w:p w:rsidR="00351EBF" w:rsidRDefault="00351EBF" w:rsidP="00351E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51EBF">
        <w:rPr>
          <w:rFonts w:ascii="Times New Roman" w:hAnsi="Times New Roman" w:cs="Times New Roman"/>
          <w:color w:val="CC0000"/>
          <w:sz w:val="28"/>
          <w:szCs w:val="28"/>
          <w:lang w:val="en-US"/>
        </w:rPr>
        <w:t xml:space="preserve">16 h 45 - </w:t>
      </w:r>
      <w:r w:rsidR="001A2C2D" w:rsidRPr="000C60B1">
        <w:rPr>
          <w:rFonts w:ascii="Times New Roman" w:hAnsi="Times New Roman" w:cs="Times New Roman"/>
          <w:b/>
          <w:sz w:val="36"/>
          <w:szCs w:val="36"/>
          <w:lang w:val="en-US"/>
        </w:rPr>
        <w:t xml:space="preserve">Pat </w:t>
      </w:r>
      <w:proofErr w:type="gramStart"/>
      <w:r w:rsidR="001A2C2D" w:rsidRPr="000C60B1">
        <w:rPr>
          <w:rFonts w:ascii="Times New Roman" w:hAnsi="Times New Roman" w:cs="Times New Roman"/>
          <w:b/>
          <w:sz w:val="36"/>
          <w:szCs w:val="36"/>
          <w:lang w:val="en-US"/>
        </w:rPr>
        <w:t>Bracken</w:t>
      </w:r>
      <w:r w:rsidR="007872FB" w:rsidRPr="007872FB">
        <w:rPr>
          <w:rFonts w:ascii="Times New Roman" w:hAnsi="Times New Roman" w:cs="Times New Roman"/>
          <w:b/>
          <w:sz w:val="32"/>
          <w:szCs w:val="32"/>
          <w:lang w:val="en-US"/>
        </w:rPr>
        <w:t> :</w:t>
      </w:r>
      <w:proofErr w:type="gramEnd"/>
      <w:r w:rsidR="007872FB" w:rsidRPr="007872F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351EBF" w:rsidRPr="00351EBF" w:rsidRDefault="007872FB" w:rsidP="0035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C0000"/>
          <w:sz w:val="28"/>
          <w:szCs w:val="28"/>
          <w:lang w:val="en-US"/>
        </w:rPr>
      </w:pPr>
      <w:r w:rsidRPr="007872FB">
        <w:rPr>
          <w:rFonts w:ascii="Times New Roman" w:hAnsi="Times New Roman" w:cs="Times New Roman"/>
          <w:b/>
          <w:sz w:val="24"/>
          <w:szCs w:val="24"/>
          <w:lang w:val="en-US"/>
        </w:rPr>
        <w:t>« Critical thought as a positive force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change in mental health”</w:t>
      </w:r>
      <w:r w:rsidR="00351E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51EBF" w:rsidRPr="00351EBF">
        <w:rPr>
          <w:rFonts w:ascii="Times New Roman" w:hAnsi="Times New Roman" w:cs="Times New Roman"/>
          <w:color w:val="CC0000"/>
          <w:sz w:val="24"/>
          <w:szCs w:val="24"/>
          <w:lang w:val="en-US"/>
        </w:rPr>
        <w:t>(</w:t>
      </w:r>
      <w:proofErr w:type="spellStart"/>
      <w:r w:rsidR="00C10F53" w:rsidRPr="00C10F53">
        <w:rPr>
          <w:rFonts w:ascii="Times New Roman" w:hAnsi="Times New Roman" w:cs="Times New Roman"/>
          <w:color w:val="CC0000"/>
          <w:sz w:val="24"/>
          <w:szCs w:val="24"/>
          <w:lang w:val="en-US"/>
        </w:rPr>
        <w:t>t</w:t>
      </w:r>
      <w:r w:rsidR="00351EBF" w:rsidRPr="00C10F53">
        <w:rPr>
          <w:rFonts w:ascii="Times New Roman" w:hAnsi="Times New Roman" w:cs="Times New Roman"/>
          <w:color w:val="CC0000"/>
          <w:sz w:val="24"/>
          <w:szCs w:val="24"/>
          <w:lang w:val="en-US"/>
        </w:rPr>
        <w:t>raduction</w:t>
      </w:r>
      <w:proofErr w:type="spellEnd"/>
      <w:r w:rsidR="00351EBF" w:rsidRPr="00351EBF">
        <w:rPr>
          <w:rFonts w:ascii="Times New Roman" w:hAnsi="Times New Roman" w:cs="Times New Roman"/>
          <w:color w:val="CC0000"/>
          <w:sz w:val="24"/>
          <w:szCs w:val="24"/>
          <w:lang w:val="en-US"/>
        </w:rPr>
        <w:t xml:space="preserve"> </w:t>
      </w:r>
      <w:r w:rsidR="00351EBF" w:rsidRPr="00466DD9">
        <w:rPr>
          <w:rFonts w:ascii="Times New Roman" w:hAnsi="Times New Roman" w:cs="Times New Roman"/>
          <w:color w:val="CC0000"/>
          <w:sz w:val="24"/>
          <w:szCs w:val="24"/>
          <w:lang w:val="en-US"/>
        </w:rPr>
        <w:t>simultanée</w:t>
      </w:r>
      <w:r w:rsidR="00351EBF" w:rsidRPr="00351EBF">
        <w:rPr>
          <w:rFonts w:ascii="Times New Roman" w:hAnsi="Times New Roman" w:cs="Times New Roman"/>
          <w:color w:val="CC0000"/>
          <w:sz w:val="24"/>
          <w:szCs w:val="24"/>
          <w:lang w:val="en-US"/>
        </w:rPr>
        <w:t>)</w:t>
      </w:r>
      <w:r w:rsidR="00351EBF" w:rsidRPr="00351EBF">
        <w:rPr>
          <w:rFonts w:ascii="Times New Roman" w:hAnsi="Times New Roman" w:cs="Times New Roman"/>
          <w:color w:val="CC0000"/>
          <w:sz w:val="28"/>
          <w:szCs w:val="28"/>
          <w:lang w:val="en-US"/>
        </w:rPr>
        <w:t xml:space="preserve"> </w:t>
      </w:r>
    </w:p>
    <w:p w:rsidR="009A47E9" w:rsidRDefault="001A2C2D" w:rsidP="009D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2D">
        <w:rPr>
          <w:rFonts w:ascii="Times New Roman" w:hAnsi="Times New Roman" w:cs="Times New Roman"/>
          <w:sz w:val="24"/>
          <w:szCs w:val="24"/>
        </w:rPr>
        <w:t>P</w:t>
      </w:r>
      <w:r w:rsidR="009A47E9" w:rsidRPr="001A2C2D">
        <w:rPr>
          <w:rFonts w:ascii="Times New Roman" w:hAnsi="Times New Roman" w:cs="Times New Roman"/>
          <w:sz w:val="24"/>
          <w:szCs w:val="24"/>
        </w:rPr>
        <w:t>sychiatre consultant et directeur clinique</w:t>
      </w:r>
      <w:r w:rsidR="009D1455" w:rsidRPr="001A2C2D">
        <w:rPr>
          <w:rFonts w:ascii="Times New Roman" w:hAnsi="Times New Roman" w:cs="Times New Roman"/>
          <w:sz w:val="24"/>
          <w:szCs w:val="24"/>
        </w:rPr>
        <w:t xml:space="preserve"> </w:t>
      </w:r>
      <w:r w:rsidR="009A47E9" w:rsidRPr="001A2C2D">
        <w:rPr>
          <w:rFonts w:ascii="Times New Roman" w:hAnsi="Times New Roman" w:cs="Times New Roman"/>
          <w:sz w:val="24"/>
          <w:szCs w:val="24"/>
        </w:rPr>
        <w:t>des services de la santé m</w:t>
      </w:r>
      <w:r>
        <w:rPr>
          <w:rFonts w:ascii="Times New Roman" w:hAnsi="Times New Roman" w:cs="Times New Roman"/>
          <w:sz w:val="24"/>
          <w:szCs w:val="24"/>
        </w:rPr>
        <w:t xml:space="preserve">entale à West Cork. Professeur de philosophie, </w:t>
      </w:r>
      <w:r w:rsidR="009A47E9" w:rsidRPr="003404C5">
        <w:rPr>
          <w:rFonts w:ascii="Times New Roman" w:hAnsi="Times New Roman" w:cs="Times New Roman"/>
          <w:sz w:val="24"/>
          <w:szCs w:val="24"/>
        </w:rPr>
        <w:t>University</w:t>
      </w:r>
      <w:r w:rsidR="009A47E9" w:rsidRPr="001A2C2D">
        <w:rPr>
          <w:rFonts w:ascii="Times New Roman" w:hAnsi="Times New Roman" w:cs="Times New Roman"/>
          <w:sz w:val="24"/>
          <w:szCs w:val="24"/>
        </w:rPr>
        <w:t xml:space="preserve"> of central Lancashire</w:t>
      </w:r>
      <w:r w:rsidR="009D1455" w:rsidRPr="001A2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 Royaume uni. F</w:t>
      </w:r>
      <w:r w:rsidR="009A47E9" w:rsidRPr="001A2C2D">
        <w:rPr>
          <w:rFonts w:ascii="Times New Roman" w:hAnsi="Times New Roman" w:cs="Times New Roman"/>
          <w:sz w:val="24"/>
          <w:szCs w:val="24"/>
        </w:rPr>
        <w:t>ormateur en Psychiatrie à</w:t>
      </w:r>
      <w:r w:rsidR="009D1455" w:rsidRPr="001A2C2D">
        <w:rPr>
          <w:rFonts w:ascii="Times New Roman" w:hAnsi="Times New Roman" w:cs="Times New Roman"/>
          <w:sz w:val="24"/>
          <w:szCs w:val="24"/>
        </w:rPr>
        <w:t xml:space="preserve"> </w:t>
      </w:r>
      <w:r w:rsidR="00351EBF">
        <w:rPr>
          <w:rFonts w:ascii="Times New Roman" w:hAnsi="Times New Roman" w:cs="Times New Roman"/>
          <w:sz w:val="24"/>
          <w:szCs w:val="24"/>
        </w:rPr>
        <w:t>Birmingham. Parmi les f</w:t>
      </w:r>
      <w:r w:rsidR="009A47E9" w:rsidRPr="001A2C2D">
        <w:rPr>
          <w:rFonts w:ascii="Times New Roman" w:hAnsi="Times New Roman" w:cs="Times New Roman"/>
          <w:sz w:val="24"/>
          <w:szCs w:val="24"/>
        </w:rPr>
        <w:t>ondateurs de la "</w:t>
      </w:r>
      <w:r w:rsidR="009A47E9" w:rsidRPr="003404C5">
        <w:rPr>
          <w:rFonts w:ascii="Times New Roman" w:hAnsi="Times New Roman" w:cs="Times New Roman"/>
          <w:sz w:val="24"/>
          <w:szCs w:val="24"/>
        </w:rPr>
        <w:t>Critical</w:t>
      </w:r>
      <w:r w:rsidR="009D1455" w:rsidRPr="001A2C2D">
        <w:rPr>
          <w:rFonts w:ascii="Times New Roman" w:hAnsi="Times New Roman" w:cs="Times New Roman"/>
          <w:sz w:val="24"/>
          <w:szCs w:val="24"/>
        </w:rPr>
        <w:t xml:space="preserve"> </w:t>
      </w:r>
      <w:r w:rsidRPr="003404C5">
        <w:rPr>
          <w:rFonts w:ascii="Times New Roman" w:hAnsi="Times New Roman" w:cs="Times New Roman"/>
          <w:sz w:val="24"/>
          <w:szCs w:val="24"/>
        </w:rPr>
        <w:t>Psychiatry</w:t>
      </w:r>
      <w:r w:rsidR="00351EBF">
        <w:rPr>
          <w:rFonts w:ascii="Times New Roman" w:hAnsi="Times New Roman" w:cs="Times New Roman"/>
          <w:sz w:val="24"/>
          <w:szCs w:val="24"/>
        </w:rPr>
        <w:t>". T</w:t>
      </w:r>
      <w:r w:rsidR="009A47E9" w:rsidRPr="001A2C2D">
        <w:rPr>
          <w:rFonts w:ascii="Times New Roman" w:hAnsi="Times New Roman" w:cs="Times New Roman"/>
          <w:sz w:val="24"/>
          <w:szCs w:val="24"/>
        </w:rPr>
        <w:t>ravaille en étroite collaboration avec les</w:t>
      </w:r>
      <w:r w:rsidR="009D1455" w:rsidRPr="001A2C2D">
        <w:rPr>
          <w:rFonts w:ascii="Times New Roman" w:hAnsi="Times New Roman" w:cs="Times New Roman"/>
          <w:sz w:val="24"/>
          <w:szCs w:val="24"/>
        </w:rPr>
        <w:t xml:space="preserve"> </w:t>
      </w:r>
      <w:r w:rsidR="009A47E9" w:rsidRPr="001A2C2D">
        <w:rPr>
          <w:rFonts w:ascii="Times New Roman" w:hAnsi="Times New Roman" w:cs="Times New Roman"/>
          <w:sz w:val="24"/>
          <w:szCs w:val="24"/>
        </w:rPr>
        <w:t xml:space="preserve">usagers et s'occupe des </w:t>
      </w:r>
      <w:r>
        <w:rPr>
          <w:rFonts w:ascii="Times New Roman" w:hAnsi="Times New Roman" w:cs="Times New Roman"/>
          <w:sz w:val="24"/>
          <w:szCs w:val="24"/>
        </w:rPr>
        <w:t>réfugiés et demandeurs d'asile.</w:t>
      </w:r>
    </w:p>
    <w:p w:rsidR="000119BB" w:rsidRDefault="000119BB" w:rsidP="009D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C0000"/>
          <w:sz w:val="24"/>
          <w:szCs w:val="24"/>
        </w:rPr>
      </w:pPr>
      <w:r>
        <w:rPr>
          <w:rFonts w:ascii="Times New Roman" w:hAnsi="Times New Roman" w:cs="Times New Roman"/>
          <w:color w:val="CC0000"/>
          <w:sz w:val="28"/>
          <w:szCs w:val="28"/>
        </w:rPr>
        <w:t>17</w:t>
      </w:r>
      <w:r w:rsidRPr="000C60B1">
        <w:rPr>
          <w:rFonts w:ascii="Times New Roman" w:hAnsi="Times New Roman" w:cs="Times New Roman"/>
          <w:color w:val="CC0000"/>
          <w:sz w:val="28"/>
          <w:szCs w:val="28"/>
        </w:rPr>
        <w:t xml:space="preserve"> h </w:t>
      </w:r>
      <w:r>
        <w:rPr>
          <w:rFonts w:ascii="Times New Roman" w:hAnsi="Times New Roman" w:cs="Times New Roman"/>
          <w:color w:val="CC0000"/>
          <w:sz w:val="28"/>
          <w:szCs w:val="28"/>
        </w:rPr>
        <w:t>30 – Discussion :</w:t>
      </w:r>
      <w:r w:rsidRPr="000C60B1">
        <w:rPr>
          <w:rFonts w:ascii="Times New Roman" w:hAnsi="Times New Roman" w:cs="Times New Roman"/>
          <w:color w:val="CC0000"/>
          <w:sz w:val="28"/>
          <w:szCs w:val="28"/>
        </w:rPr>
        <w:t xml:space="preserve"> </w:t>
      </w:r>
      <w:r w:rsidRPr="00913CA1">
        <w:rPr>
          <w:rFonts w:ascii="Times New Roman" w:hAnsi="Times New Roman" w:cs="Times New Roman"/>
          <w:b/>
          <w:color w:val="CC0000"/>
          <w:sz w:val="28"/>
          <w:szCs w:val="28"/>
        </w:rPr>
        <w:t>Jean-Jacques Tyszler</w:t>
      </w:r>
      <w:r w:rsidR="00913CA1">
        <w:rPr>
          <w:rFonts w:ascii="Times New Roman" w:hAnsi="Times New Roman" w:cs="Times New Roman"/>
          <w:b/>
          <w:color w:val="CC0000"/>
          <w:sz w:val="28"/>
          <w:szCs w:val="28"/>
        </w:rPr>
        <w:t xml:space="preserve"> </w:t>
      </w:r>
      <w:r w:rsidR="00913CA1" w:rsidRPr="000119BB">
        <w:rPr>
          <w:rFonts w:ascii="Times New Roman" w:hAnsi="Times New Roman" w:cs="Times New Roman"/>
          <w:color w:val="CC0000"/>
          <w:sz w:val="24"/>
          <w:szCs w:val="24"/>
        </w:rPr>
        <w:t>(I.C.S STOP DSM)</w:t>
      </w:r>
    </w:p>
    <w:p w:rsidR="00913CA1" w:rsidRDefault="00913CA1" w:rsidP="009D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C0000"/>
          <w:sz w:val="28"/>
          <w:szCs w:val="28"/>
        </w:rPr>
      </w:pPr>
    </w:p>
    <w:p w:rsidR="0078669D" w:rsidRDefault="00912689" w:rsidP="009D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C0000"/>
          <w:sz w:val="28"/>
          <w:szCs w:val="28"/>
        </w:rPr>
      </w:pPr>
      <w:r>
        <w:rPr>
          <w:rFonts w:ascii="Times New Roman" w:hAnsi="Times New Roman" w:cs="Times New Roman"/>
          <w:color w:val="CC0000"/>
          <w:sz w:val="28"/>
          <w:szCs w:val="28"/>
        </w:rPr>
        <w:lastRenderedPageBreak/>
        <w:t>17</w:t>
      </w:r>
      <w:r w:rsidR="000C60B1" w:rsidRPr="000C60B1">
        <w:rPr>
          <w:rFonts w:ascii="Times New Roman" w:hAnsi="Times New Roman" w:cs="Times New Roman"/>
          <w:color w:val="CC0000"/>
          <w:sz w:val="28"/>
          <w:szCs w:val="28"/>
        </w:rPr>
        <w:t xml:space="preserve"> h 45 - </w:t>
      </w:r>
      <w:r w:rsidR="000C60B1" w:rsidRPr="005D178C">
        <w:rPr>
          <w:rFonts w:ascii="Times New Roman" w:hAnsi="Times New Roman" w:cs="Times New Roman"/>
          <w:color w:val="CC0000"/>
          <w:sz w:val="28"/>
          <w:szCs w:val="28"/>
        </w:rPr>
        <w:t>Interventions courtes depuis la sa</w:t>
      </w:r>
      <w:r w:rsidR="000C60B1">
        <w:rPr>
          <w:rFonts w:ascii="Times New Roman" w:hAnsi="Times New Roman" w:cs="Times New Roman"/>
          <w:color w:val="CC0000"/>
          <w:sz w:val="28"/>
          <w:szCs w:val="28"/>
        </w:rPr>
        <w:t>l</w:t>
      </w:r>
      <w:r w:rsidR="000C60B1" w:rsidRPr="005D178C">
        <w:rPr>
          <w:rFonts w:ascii="Times New Roman" w:hAnsi="Times New Roman" w:cs="Times New Roman"/>
          <w:color w:val="CC0000"/>
          <w:sz w:val="28"/>
          <w:szCs w:val="28"/>
        </w:rPr>
        <w:t>le</w:t>
      </w:r>
      <w:r w:rsidR="00913CA1">
        <w:rPr>
          <w:rFonts w:ascii="Times New Roman" w:hAnsi="Times New Roman" w:cs="Times New Roman"/>
          <w:color w:val="CC0000"/>
          <w:sz w:val="28"/>
          <w:szCs w:val="28"/>
        </w:rPr>
        <w:t xml:space="preserve"> animées par </w:t>
      </w:r>
      <w:r w:rsidR="00913CA1" w:rsidRPr="00913CA1">
        <w:rPr>
          <w:rFonts w:ascii="Times New Roman" w:hAnsi="Times New Roman" w:cs="Times New Roman"/>
          <w:b/>
          <w:color w:val="CC0000"/>
          <w:sz w:val="28"/>
          <w:szCs w:val="28"/>
        </w:rPr>
        <w:t>Bernard Odier</w:t>
      </w:r>
      <w:r w:rsidR="000C60B1" w:rsidRPr="00913CA1">
        <w:rPr>
          <w:rFonts w:ascii="Times New Roman" w:hAnsi="Times New Roman" w:cs="Times New Roman"/>
          <w:b/>
          <w:color w:val="CC0000"/>
          <w:sz w:val="28"/>
          <w:szCs w:val="28"/>
        </w:rPr>
        <w:t xml:space="preserve"> </w:t>
      </w:r>
      <w:r w:rsidR="00913CA1">
        <w:rPr>
          <w:rFonts w:ascii="Times New Roman" w:hAnsi="Times New Roman" w:cs="Times New Roman"/>
          <w:b/>
          <w:color w:val="CC0000"/>
          <w:sz w:val="28"/>
          <w:szCs w:val="28"/>
        </w:rPr>
        <w:t xml:space="preserve"> </w:t>
      </w:r>
      <w:r w:rsidR="00C10F53">
        <w:rPr>
          <w:rFonts w:ascii="Times New Roman" w:hAnsi="Times New Roman" w:cs="Times New Roman"/>
          <w:b/>
          <w:color w:val="CC0000"/>
          <w:sz w:val="28"/>
          <w:szCs w:val="28"/>
        </w:rPr>
        <w:t xml:space="preserve">et </w:t>
      </w:r>
      <w:r w:rsidR="00C10F53" w:rsidRPr="00C10F53">
        <w:rPr>
          <w:rFonts w:ascii="Times New Roman" w:hAnsi="Times New Roman" w:cs="Times New Roman"/>
          <w:b/>
          <w:color w:val="CC0000"/>
          <w:sz w:val="28"/>
          <w:szCs w:val="28"/>
        </w:rPr>
        <w:t xml:space="preserve">Geneviève Nusinovici </w:t>
      </w:r>
      <w:r w:rsidR="00913CA1" w:rsidRPr="000119BB">
        <w:rPr>
          <w:rFonts w:ascii="Times New Roman" w:hAnsi="Times New Roman" w:cs="Times New Roman"/>
          <w:color w:val="CC0000"/>
          <w:sz w:val="24"/>
          <w:szCs w:val="24"/>
        </w:rPr>
        <w:t>(I.C.S STOP DSM</w:t>
      </w:r>
      <w:r w:rsidR="00913CA1">
        <w:rPr>
          <w:rFonts w:ascii="Times New Roman" w:hAnsi="Times New Roman" w:cs="Times New Roman"/>
          <w:color w:val="CC0000"/>
          <w:sz w:val="24"/>
          <w:szCs w:val="24"/>
        </w:rPr>
        <w:t>)</w:t>
      </w:r>
      <w:r w:rsidR="000C60B1" w:rsidRPr="00913CA1">
        <w:rPr>
          <w:rFonts w:ascii="Times New Roman" w:hAnsi="Times New Roman" w:cs="Times New Roman"/>
          <w:b/>
          <w:color w:val="CC0000"/>
          <w:sz w:val="28"/>
          <w:szCs w:val="28"/>
        </w:rPr>
        <w:t> </w:t>
      </w:r>
      <w:r w:rsidR="000C60B1">
        <w:rPr>
          <w:rFonts w:ascii="Times New Roman" w:hAnsi="Times New Roman" w:cs="Times New Roman"/>
          <w:color w:val="CC0000"/>
          <w:sz w:val="28"/>
          <w:szCs w:val="28"/>
        </w:rPr>
        <w:t>:</w:t>
      </w:r>
    </w:p>
    <w:p w:rsidR="000C60B1" w:rsidRPr="007872FB" w:rsidRDefault="000C60B1" w:rsidP="009D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C0000"/>
          <w:sz w:val="28"/>
          <w:szCs w:val="28"/>
        </w:rPr>
      </w:pPr>
    </w:p>
    <w:p w:rsidR="000C60B1" w:rsidRDefault="000C60B1" w:rsidP="000C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C2D">
        <w:rPr>
          <w:rFonts w:ascii="Times New Roman" w:hAnsi="Times New Roman" w:cs="Times New Roman"/>
          <w:b/>
          <w:sz w:val="28"/>
          <w:szCs w:val="28"/>
        </w:rPr>
        <w:t>Mireille Battut</w:t>
      </w:r>
      <w:r w:rsidRPr="009A4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0B1" w:rsidRPr="001A2C2D" w:rsidRDefault="000C60B1" w:rsidP="000C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2D">
        <w:rPr>
          <w:rFonts w:ascii="Times New Roman" w:hAnsi="Times New Roman" w:cs="Times New Roman"/>
          <w:sz w:val="24"/>
          <w:szCs w:val="24"/>
        </w:rPr>
        <w:t>Présidente de l’association « La main à l’oreille »</w:t>
      </w:r>
    </w:p>
    <w:p w:rsidR="000C60B1" w:rsidRDefault="000C60B1" w:rsidP="000C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C2D">
        <w:rPr>
          <w:rFonts w:ascii="Times New Roman" w:hAnsi="Times New Roman" w:cs="Times New Roman"/>
          <w:b/>
          <w:sz w:val="28"/>
          <w:szCs w:val="28"/>
        </w:rPr>
        <w:t>Marcel Hérault</w:t>
      </w:r>
      <w:r w:rsidRPr="009A4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0B1" w:rsidRPr="009A47E9" w:rsidRDefault="002477A7" w:rsidP="000C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Président de Sésame Autisme Gestion et perspectives, </w:t>
      </w:r>
      <w:r w:rsidR="000C60B1">
        <w:rPr>
          <w:rFonts w:ascii="Times New Roman" w:hAnsi="Times New Roman" w:cs="Times New Roman"/>
          <w:sz w:val="24"/>
          <w:szCs w:val="24"/>
        </w:rPr>
        <w:t>Président d’honneur de la F</w:t>
      </w:r>
      <w:r w:rsidR="000C60B1" w:rsidRPr="001A2C2D">
        <w:rPr>
          <w:rFonts w:ascii="Times New Roman" w:hAnsi="Times New Roman" w:cs="Times New Roman"/>
          <w:sz w:val="24"/>
          <w:szCs w:val="24"/>
        </w:rPr>
        <w:t>édération « Sésame Autisme »</w:t>
      </w:r>
    </w:p>
    <w:p w:rsidR="001A2C2D" w:rsidRDefault="009A47E9" w:rsidP="00C3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C2D">
        <w:rPr>
          <w:rFonts w:ascii="Times New Roman" w:hAnsi="Times New Roman" w:cs="Times New Roman"/>
          <w:b/>
          <w:sz w:val="28"/>
          <w:szCs w:val="28"/>
        </w:rPr>
        <w:t>Chantal Roussy</w:t>
      </w:r>
      <w:r w:rsidRPr="009A4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7E9" w:rsidRDefault="009A47E9" w:rsidP="00C3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2D">
        <w:rPr>
          <w:rFonts w:ascii="Times New Roman" w:hAnsi="Times New Roman" w:cs="Times New Roman"/>
          <w:sz w:val="24"/>
          <w:szCs w:val="24"/>
        </w:rPr>
        <w:t>Vi</w:t>
      </w:r>
      <w:r w:rsidR="00BA6294">
        <w:rPr>
          <w:rFonts w:ascii="Times New Roman" w:hAnsi="Times New Roman" w:cs="Times New Roman"/>
          <w:sz w:val="24"/>
          <w:szCs w:val="24"/>
        </w:rPr>
        <w:t xml:space="preserve">ce Présidente de l'UNAFAM </w:t>
      </w:r>
    </w:p>
    <w:p w:rsidR="00405881" w:rsidRDefault="00405881" w:rsidP="00C3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881">
        <w:rPr>
          <w:rFonts w:ascii="Times New Roman" w:hAnsi="Times New Roman" w:cs="Times New Roman"/>
          <w:b/>
          <w:sz w:val="28"/>
          <w:szCs w:val="28"/>
        </w:rPr>
        <w:t>Florence Leroy</w:t>
      </w:r>
    </w:p>
    <w:p w:rsidR="00912689" w:rsidRDefault="00912689" w:rsidP="00C3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81">
        <w:rPr>
          <w:rFonts w:ascii="Times New Roman" w:hAnsi="Times New Roman" w:cs="Times New Roman"/>
          <w:sz w:val="28"/>
          <w:szCs w:val="28"/>
        </w:rPr>
        <w:t>Advocacy</w:t>
      </w:r>
      <w:r w:rsidR="00405881" w:rsidRPr="00405881">
        <w:rPr>
          <w:rFonts w:ascii="Times New Roman" w:hAnsi="Times New Roman" w:cs="Times New Roman"/>
          <w:sz w:val="28"/>
          <w:szCs w:val="28"/>
        </w:rPr>
        <w:t xml:space="preserve"> France</w:t>
      </w:r>
    </w:p>
    <w:p w:rsidR="00405881" w:rsidRPr="00405881" w:rsidRDefault="00405881" w:rsidP="00C3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881">
        <w:rPr>
          <w:rFonts w:ascii="Times New Roman" w:hAnsi="Times New Roman" w:cs="Times New Roman"/>
          <w:b/>
          <w:sz w:val="28"/>
          <w:szCs w:val="28"/>
        </w:rPr>
        <w:t>Josée Van Remoortel</w:t>
      </w:r>
    </w:p>
    <w:p w:rsidR="00912689" w:rsidRDefault="00912689" w:rsidP="00C3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881">
        <w:rPr>
          <w:rFonts w:ascii="Times New Roman" w:hAnsi="Times New Roman" w:cs="Times New Roman"/>
          <w:sz w:val="28"/>
          <w:szCs w:val="28"/>
        </w:rPr>
        <w:t>Mental Health Europe</w:t>
      </w:r>
    </w:p>
    <w:p w:rsidR="00912689" w:rsidRDefault="00912689" w:rsidP="00C3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689" w:rsidRPr="00912689" w:rsidRDefault="00912689" w:rsidP="00C3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C0000"/>
          <w:sz w:val="28"/>
          <w:szCs w:val="28"/>
        </w:rPr>
        <w:t>18</w:t>
      </w:r>
      <w:r w:rsidRPr="000C60B1">
        <w:rPr>
          <w:rFonts w:ascii="Times New Roman" w:hAnsi="Times New Roman" w:cs="Times New Roman"/>
          <w:color w:val="CC0000"/>
          <w:sz w:val="28"/>
          <w:szCs w:val="28"/>
        </w:rPr>
        <w:t xml:space="preserve"> h 45 </w:t>
      </w:r>
      <w:r>
        <w:rPr>
          <w:rFonts w:ascii="Times New Roman" w:hAnsi="Times New Roman" w:cs="Times New Roman"/>
          <w:color w:val="CC0000"/>
          <w:sz w:val="28"/>
          <w:szCs w:val="28"/>
        </w:rPr>
        <w:t xml:space="preserve">– </w:t>
      </w:r>
      <w:r w:rsidR="00466DD9">
        <w:rPr>
          <w:rFonts w:ascii="Times New Roman" w:hAnsi="Times New Roman" w:cs="Times New Roman"/>
          <w:b/>
          <w:color w:val="CC0000"/>
          <w:sz w:val="28"/>
          <w:szCs w:val="28"/>
        </w:rPr>
        <w:t>Tristan Garcia-Fons</w:t>
      </w:r>
      <w:r>
        <w:rPr>
          <w:rFonts w:ascii="Times New Roman" w:hAnsi="Times New Roman" w:cs="Times New Roman"/>
          <w:color w:val="CC0000"/>
          <w:sz w:val="28"/>
          <w:szCs w:val="28"/>
        </w:rPr>
        <w:t xml:space="preserve"> </w:t>
      </w:r>
      <w:r w:rsidRPr="00912689">
        <w:rPr>
          <w:rFonts w:ascii="Times New Roman" w:hAnsi="Times New Roman" w:cs="Times New Roman"/>
          <w:color w:val="CC0000"/>
          <w:sz w:val="24"/>
          <w:szCs w:val="24"/>
        </w:rPr>
        <w:t xml:space="preserve">(I.C.S STOP DSM) : </w:t>
      </w:r>
      <w:r w:rsidRPr="00912689">
        <w:rPr>
          <w:rFonts w:ascii="Times New Roman" w:hAnsi="Times New Roman" w:cs="Times New Roman"/>
          <w:color w:val="CC0000"/>
          <w:sz w:val="28"/>
          <w:szCs w:val="28"/>
        </w:rPr>
        <w:t>Conclusion et perspectives</w:t>
      </w:r>
    </w:p>
    <w:p w:rsidR="00497F0F" w:rsidRDefault="00497F0F" w:rsidP="009D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C0000"/>
          <w:sz w:val="28"/>
          <w:szCs w:val="28"/>
        </w:rPr>
      </w:pPr>
    </w:p>
    <w:p w:rsidR="00912689" w:rsidRDefault="00912689" w:rsidP="00B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294" w:rsidRDefault="00912689" w:rsidP="00912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C0000"/>
          <w:sz w:val="28"/>
          <w:szCs w:val="28"/>
        </w:rPr>
      </w:pPr>
      <w:r>
        <w:rPr>
          <w:rFonts w:ascii="Times New Roman" w:hAnsi="Times New Roman" w:cs="Times New Roman"/>
          <w:color w:val="CC0000"/>
          <w:sz w:val="28"/>
          <w:szCs w:val="28"/>
        </w:rPr>
        <w:t>-------------------------------------------</w:t>
      </w:r>
      <w:r w:rsidR="0050459F">
        <w:rPr>
          <w:rFonts w:ascii="Times New Roman" w:hAnsi="Times New Roman" w:cs="Times New Roman"/>
          <w:color w:val="CC0000"/>
          <w:sz w:val="28"/>
          <w:szCs w:val="28"/>
        </w:rPr>
        <w:t>----------------------------------------------------</w:t>
      </w:r>
      <w:r>
        <w:rPr>
          <w:rFonts w:ascii="Times New Roman" w:hAnsi="Times New Roman" w:cs="Times New Roman"/>
          <w:color w:val="CC0000"/>
          <w:sz w:val="28"/>
          <w:szCs w:val="28"/>
        </w:rPr>
        <w:t>--</w:t>
      </w:r>
    </w:p>
    <w:p w:rsidR="00912689" w:rsidRDefault="00912689" w:rsidP="00C3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0000"/>
          <w:sz w:val="28"/>
          <w:szCs w:val="28"/>
        </w:rPr>
      </w:pPr>
    </w:p>
    <w:p w:rsidR="00912689" w:rsidRDefault="00912689" w:rsidP="00A2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C0000"/>
          <w:sz w:val="32"/>
          <w:szCs w:val="32"/>
        </w:rPr>
      </w:pPr>
      <w:r w:rsidRPr="0050459F">
        <w:rPr>
          <w:rFonts w:ascii="Times New Roman" w:hAnsi="Times New Roman" w:cs="Times New Roman"/>
          <w:b/>
          <w:color w:val="CC0000"/>
          <w:sz w:val="32"/>
          <w:szCs w:val="32"/>
        </w:rPr>
        <w:t>Bulletin d’inscription</w:t>
      </w:r>
    </w:p>
    <w:p w:rsidR="00912689" w:rsidRDefault="00912689" w:rsidP="00C3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0000"/>
          <w:sz w:val="28"/>
          <w:szCs w:val="28"/>
        </w:rPr>
      </w:pPr>
    </w:p>
    <w:p w:rsidR="00912689" w:rsidRDefault="00912689" w:rsidP="00C3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0000"/>
          <w:sz w:val="28"/>
          <w:szCs w:val="28"/>
        </w:rPr>
      </w:pPr>
      <w:r>
        <w:rPr>
          <w:rFonts w:ascii="Times New Roman" w:hAnsi="Times New Roman" w:cs="Times New Roman"/>
          <w:color w:val="CC0000"/>
          <w:sz w:val="28"/>
          <w:szCs w:val="28"/>
        </w:rPr>
        <w:t>Nom :</w:t>
      </w:r>
      <w:r w:rsidR="00A271C8">
        <w:rPr>
          <w:rFonts w:ascii="Times New Roman" w:hAnsi="Times New Roman" w:cs="Times New Roman"/>
          <w:color w:val="CC0000"/>
          <w:sz w:val="28"/>
          <w:szCs w:val="28"/>
        </w:rPr>
        <w:t xml:space="preserve"> </w:t>
      </w:r>
    </w:p>
    <w:p w:rsidR="00912689" w:rsidRDefault="00912689" w:rsidP="00C3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0000"/>
          <w:sz w:val="28"/>
          <w:szCs w:val="28"/>
        </w:rPr>
      </w:pPr>
    </w:p>
    <w:p w:rsidR="00912689" w:rsidRDefault="00912689" w:rsidP="00C3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0000"/>
          <w:sz w:val="28"/>
          <w:szCs w:val="28"/>
        </w:rPr>
      </w:pPr>
      <w:r>
        <w:rPr>
          <w:rFonts w:ascii="Times New Roman" w:hAnsi="Times New Roman" w:cs="Times New Roman"/>
          <w:color w:val="CC0000"/>
          <w:sz w:val="28"/>
          <w:szCs w:val="28"/>
        </w:rPr>
        <w:t>Prénom :</w:t>
      </w:r>
    </w:p>
    <w:p w:rsidR="00912689" w:rsidRDefault="00912689" w:rsidP="00C3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0000"/>
          <w:sz w:val="28"/>
          <w:szCs w:val="28"/>
        </w:rPr>
      </w:pPr>
    </w:p>
    <w:p w:rsidR="00912689" w:rsidRDefault="00912689" w:rsidP="00C3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0000"/>
          <w:sz w:val="28"/>
          <w:szCs w:val="28"/>
        </w:rPr>
      </w:pPr>
      <w:r>
        <w:rPr>
          <w:rFonts w:ascii="Times New Roman" w:hAnsi="Times New Roman" w:cs="Times New Roman"/>
          <w:color w:val="CC0000"/>
          <w:sz w:val="28"/>
          <w:szCs w:val="28"/>
        </w:rPr>
        <w:t>Adresse :</w:t>
      </w:r>
      <w:r w:rsidR="00A271C8">
        <w:rPr>
          <w:rFonts w:ascii="Times New Roman" w:hAnsi="Times New Roman" w:cs="Times New Roman"/>
          <w:color w:val="CC0000"/>
          <w:sz w:val="28"/>
          <w:szCs w:val="28"/>
        </w:rPr>
        <w:t xml:space="preserve">  </w:t>
      </w:r>
    </w:p>
    <w:p w:rsidR="00A271C8" w:rsidRDefault="00A271C8" w:rsidP="00C3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0000"/>
          <w:sz w:val="28"/>
          <w:szCs w:val="28"/>
        </w:rPr>
      </w:pPr>
    </w:p>
    <w:p w:rsidR="00A271C8" w:rsidRDefault="00A271C8" w:rsidP="00C3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0000"/>
          <w:sz w:val="28"/>
          <w:szCs w:val="28"/>
        </w:rPr>
      </w:pPr>
      <w:r>
        <w:rPr>
          <w:rFonts w:ascii="Times New Roman" w:hAnsi="Times New Roman" w:cs="Times New Roman"/>
          <w:color w:val="CC0000"/>
          <w:sz w:val="28"/>
          <w:szCs w:val="28"/>
        </w:rPr>
        <w:t>Téléphone :                                                  Email :</w:t>
      </w:r>
    </w:p>
    <w:p w:rsidR="00A271C8" w:rsidRDefault="00A271C8" w:rsidP="00C3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0000"/>
          <w:sz w:val="28"/>
          <w:szCs w:val="28"/>
        </w:rPr>
      </w:pPr>
    </w:p>
    <w:p w:rsidR="00912689" w:rsidRDefault="00A271C8" w:rsidP="009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0000"/>
          <w:sz w:val="28"/>
          <w:szCs w:val="28"/>
        </w:rPr>
      </w:pPr>
      <w:r>
        <w:rPr>
          <w:rFonts w:ascii="Times New Roman" w:hAnsi="Times New Roman" w:cs="Times New Roman"/>
          <w:color w:val="CC0000"/>
          <w:sz w:val="28"/>
          <w:szCs w:val="28"/>
        </w:rPr>
        <w:t>Profession :</w:t>
      </w:r>
      <w:r w:rsidR="00912689">
        <w:rPr>
          <w:rFonts w:ascii="Times New Roman" w:hAnsi="Times New Roman" w:cs="Times New Roman"/>
          <w:color w:val="CC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C0000"/>
          <w:sz w:val="28"/>
          <w:szCs w:val="28"/>
        </w:rPr>
        <w:t xml:space="preserve">                                                  Li</w:t>
      </w:r>
      <w:r w:rsidR="00912689">
        <w:rPr>
          <w:rFonts w:ascii="Times New Roman" w:hAnsi="Times New Roman" w:cs="Times New Roman"/>
          <w:color w:val="CC0000"/>
          <w:sz w:val="28"/>
          <w:szCs w:val="28"/>
        </w:rPr>
        <w:t>eu de travail :</w:t>
      </w:r>
    </w:p>
    <w:p w:rsidR="009A47E9" w:rsidRPr="009A47E9" w:rsidRDefault="009A47E9" w:rsidP="009A4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1FB" w:rsidRDefault="00C351FB" w:rsidP="00C3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1C8" w:rsidRDefault="00353EE3" w:rsidP="00A27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  </w:t>
      </w:r>
      <w:r w:rsidR="00A271C8">
        <w:rPr>
          <w:rFonts w:ascii="Times New Roman" w:hAnsi="Times New Roman" w:cs="Times New Roman"/>
          <w:sz w:val="28"/>
          <w:szCs w:val="28"/>
        </w:rPr>
        <w:t>Inscription pour la demi-journée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1C8">
        <w:rPr>
          <w:rFonts w:ascii="Times New Roman" w:hAnsi="Times New Roman" w:cs="Times New Roman"/>
          <w:sz w:val="28"/>
          <w:szCs w:val="28"/>
        </w:rPr>
        <w:t xml:space="preserve"> 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1C8">
        <w:rPr>
          <w:rFonts w:ascii="Times New Roman" w:hAnsi="Times New Roman" w:cs="Times New Roman"/>
          <w:sz w:val="28"/>
          <w:szCs w:val="28"/>
        </w:rPr>
        <w:t xml:space="preserve">30 euros      </w:t>
      </w:r>
    </w:p>
    <w:p w:rsidR="00A271C8" w:rsidRPr="009A47E9" w:rsidRDefault="00353EE3" w:rsidP="00A27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  Inscription étudiants et chômeurs :  15 euros      </w:t>
      </w:r>
    </w:p>
    <w:p w:rsidR="0050459F" w:rsidRDefault="0050459F" w:rsidP="00504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  Souscription de soutien à ICS STOP DSM,</w:t>
      </w:r>
      <w:r w:rsidRPr="0050459F">
        <w:rPr>
          <w:rFonts w:ascii="Times New Roman" w:hAnsi="Times New Roman" w:cs="Times New Roman"/>
          <w:color w:val="CC0000"/>
          <w:sz w:val="28"/>
          <w:szCs w:val="28"/>
        </w:rPr>
        <w:t xml:space="preserve"> </w:t>
      </w:r>
      <w:r w:rsidRPr="0050459F">
        <w:rPr>
          <w:rFonts w:ascii="Times New Roman" w:hAnsi="Times New Roman" w:cs="Times New Roman"/>
          <w:sz w:val="28"/>
          <w:szCs w:val="28"/>
        </w:rPr>
        <w:t>donnant droit à l’entrée gratuite à la journée et communication permanente par mail de toutes les infos concernant le mouvement STOP DSM en France et dans le monde :</w:t>
      </w:r>
      <w:r>
        <w:rPr>
          <w:rFonts w:ascii="Times New Roman" w:hAnsi="Times New Roman" w:cs="Times New Roman"/>
          <w:sz w:val="28"/>
          <w:szCs w:val="28"/>
        </w:rPr>
        <w:t xml:space="preserve">  50 euros ou plus ……</w:t>
      </w:r>
    </w:p>
    <w:p w:rsidR="0050459F" w:rsidRDefault="0050459F" w:rsidP="00A2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59F" w:rsidRDefault="00A271C8" w:rsidP="0091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C0000"/>
          <w:sz w:val="28"/>
          <w:szCs w:val="28"/>
        </w:rPr>
      </w:pPr>
      <w:r>
        <w:rPr>
          <w:rFonts w:ascii="Times New Roman" w:hAnsi="Times New Roman" w:cs="Times New Roman"/>
          <w:b/>
          <w:color w:val="CC0000"/>
          <w:sz w:val="28"/>
          <w:szCs w:val="28"/>
        </w:rPr>
        <w:t xml:space="preserve">Paiement </w:t>
      </w:r>
      <w:r w:rsidRPr="00A271C8">
        <w:rPr>
          <w:rFonts w:ascii="Times New Roman" w:hAnsi="Times New Roman" w:cs="Times New Roman"/>
          <w:color w:val="CC0000"/>
          <w:sz w:val="28"/>
          <w:szCs w:val="28"/>
        </w:rPr>
        <w:t>par</w:t>
      </w:r>
      <w:r w:rsidR="009A47E9" w:rsidRPr="00A271C8">
        <w:rPr>
          <w:rFonts w:ascii="Times New Roman" w:hAnsi="Times New Roman" w:cs="Times New Roman"/>
          <w:color w:val="CC0000"/>
          <w:sz w:val="28"/>
          <w:szCs w:val="28"/>
        </w:rPr>
        <w:t xml:space="preserve"> </w:t>
      </w:r>
      <w:r w:rsidR="009A47E9" w:rsidRPr="00C351FB">
        <w:rPr>
          <w:rFonts w:ascii="Times New Roman" w:hAnsi="Times New Roman" w:cs="Times New Roman"/>
          <w:color w:val="CC0000"/>
          <w:sz w:val="28"/>
          <w:szCs w:val="28"/>
        </w:rPr>
        <w:t xml:space="preserve">chèque à l'ordre de </w:t>
      </w:r>
      <w:r w:rsidR="009A47E9" w:rsidRPr="00BA6294">
        <w:rPr>
          <w:rFonts w:ascii="Times New Roman" w:hAnsi="Times New Roman" w:cs="Times New Roman"/>
          <w:b/>
          <w:color w:val="CC0000"/>
          <w:sz w:val="28"/>
          <w:szCs w:val="28"/>
        </w:rPr>
        <w:t>"Initiative pour une Clinique</w:t>
      </w:r>
      <w:r w:rsidR="009D1455" w:rsidRPr="00BA6294">
        <w:rPr>
          <w:rFonts w:ascii="Times New Roman" w:hAnsi="Times New Roman" w:cs="Times New Roman"/>
          <w:b/>
          <w:color w:val="CC0000"/>
          <w:sz w:val="28"/>
          <w:szCs w:val="28"/>
        </w:rPr>
        <w:t xml:space="preserve"> </w:t>
      </w:r>
      <w:r w:rsidR="00C351FB" w:rsidRPr="00BA6294">
        <w:rPr>
          <w:rFonts w:ascii="Times New Roman" w:hAnsi="Times New Roman" w:cs="Times New Roman"/>
          <w:b/>
          <w:color w:val="CC0000"/>
          <w:sz w:val="28"/>
          <w:szCs w:val="28"/>
        </w:rPr>
        <w:t>du Sujet"</w:t>
      </w:r>
    </w:p>
    <w:p w:rsidR="0050459F" w:rsidRDefault="00A271C8" w:rsidP="0091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271C8">
        <w:rPr>
          <w:rFonts w:ascii="Times New Roman" w:hAnsi="Times New Roman" w:cs="Times New Roman"/>
          <w:sz w:val="28"/>
          <w:szCs w:val="28"/>
        </w:rPr>
        <w:t>à</w:t>
      </w:r>
      <w:proofErr w:type="gramEnd"/>
      <w:r w:rsidRPr="00A271C8">
        <w:rPr>
          <w:rFonts w:ascii="Times New Roman" w:hAnsi="Times New Roman" w:cs="Times New Roman"/>
          <w:sz w:val="28"/>
          <w:szCs w:val="28"/>
        </w:rPr>
        <w:t xml:space="preserve"> adresser</w:t>
      </w:r>
      <w:r w:rsidR="0050459F">
        <w:rPr>
          <w:rFonts w:ascii="Times New Roman" w:hAnsi="Times New Roman" w:cs="Times New Roman"/>
          <w:sz w:val="28"/>
          <w:szCs w:val="28"/>
        </w:rPr>
        <w:t> 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7E9" w:rsidRPr="009A47E9">
        <w:rPr>
          <w:rFonts w:ascii="Times New Roman" w:hAnsi="Times New Roman" w:cs="Times New Roman"/>
          <w:sz w:val="28"/>
          <w:szCs w:val="28"/>
        </w:rPr>
        <w:t>71 rue Claude Bernard 75005</w:t>
      </w:r>
      <w:r w:rsidR="00C351FB">
        <w:rPr>
          <w:rFonts w:ascii="Times New Roman" w:hAnsi="Times New Roman" w:cs="Times New Roman"/>
          <w:sz w:val="28"/>
          <w:szCs w:val="28"/>
        </w:rPr>
        <w:t xml:space="preserve"> Paris</w:t>
      </w:r>
    </w:p>
    <w:p w:rsidR="0050459F" w:rsidRPr="00913CA1" w:rsidRDefault="00A271C8" w:rsidP="0091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CA1">
        <w:rPr>
          <w:rFonts w:ascii="Times New Roman" w:hAnsi="Times New Roman" w:cs="Times New Roman"/>
          <w:sz w:val="24"/>
          <w:szCs w:val="24"/>
        </w:rPr>
        <w:t>Possibilité de virement ou de paiement sur place pour les participants étrangers</w:t>
      </w:r>
    </w:p>
    <w:p w:rsidR="006B6955" w:rsidRPr="00913CA1" w:rsidRDefault="00D35BB4" w:rsidP="00466D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13CA1">
        <w:rPr>
          <w:rFonts w:ascii="Times New Roman" w:hAnsi="Times New Roman" w:cs="Times New Roman"/>
          <w:sz w:val="24"/>
          <w:szCs w:val="24"/>
        </w:rPr>
        <w:t>Un reçu vous sera retourné pour toute inscription ou souscription</w:t>
      </w:r>
    </w:p>
    <w:sectPr w:rsidR="006B6955" w:rsidRPr="00913CA1" w:rsidSect="00DA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GothicItc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E2B88"/>
    <w:multiLevelType w:val="hybridMultilevel"/>
    <w:tmpl w:val="E4BEFD02"/>
    <w:lvl w:ilvl="0" w:tplc="78829314">
      <w:start w:val="9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7E9"/>
    <w:rsid w:val="000119BB"/>
    <w:rsid w:val="00053584"/>
    <w:rsid w:val="000C60B1"/>
    <w:rsid w:val="001A2C2D"/>
    <w:rsid w:val="001B6377"/>
    <w:rsid w:val="0022483F"/>
    <w:rsid w:val="0023106E"/>
    <w:rsid w:val="002403DF"/>
    <w:rsid w:val="002477A7"/>
    <w:rsid w:val="003404C5"/>
    <w:rsid w:val="00351EBF"/>
    <w:rsid w:val="00353EE3"/>
    <w:rsid w:val="0037331C"/>
    <w:rsid w:val="003B2EF9"/>
    <w:rsid w:val="00405881"/>
    <w:rsid w:val="00466DD9"/>
    <w:rsid w:val="00494103"/>
    <w:rsid w:val="00497F0F"/>
    <w:rsid w:val="004F5D8D"/>
    <w:rsid w:val="0050459F"/>
    <w:rsid w:val="005D178C"/>
    <w:rsid w:val="00686918"/>
    <w:rsid w:val="006A6416"/>
    <w:rsid w:val="006B6955"/>
    <w:rsid w:val="0078669D"/>
    <w:rsid w:val="007872FB"/>
    <w:rsid w:val="008B2790"/>
    <w:rsid w:val="00912689"/>
    <w:rsid w:val="00913CA1"/>
    <w:rsid w:val="009A47E9"/>
    <w:rsid w:val="009D1455"/>
    <w:rsid w:val="009D3F2F"/>
    <w:rsid w:val="00A078FC"/>
    <w:rsid w:val="00A271C8"/>
    <w:rsid w:val="00B17C4F"/>
    <w:rsid w:val="00BA1762"/>
    <w:rsid w:val="00BA6294"/>
    <w:rsid w:val="00BC0F1C"/>
    <w:rsid w:val="00C07D89"/>
    <w:rsid w:val="00C10F53"/>
    <w:rsid w:val="00C351FB"/>
    <w:rsid w:val="00C80DE2"/>
    <w:rsid w:val="00CA4882"/>
    <w:rsid w:val="00D35BB4"/>
    <w:rsid w:val="00D50C1A"/>
    <w:rsid w:val="00D85B77"/>
    <w:rsid w:val="00DA4C85"/>
    <w:rsid w:val="00E0773D"/>
    <w:rsid w:val="00E54699"/>
    <w:rsid w:val="00FD527C"/>
    <w:rsid w:val="00FD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85"/>
  </w:style>
  <w:style w:type="paragraph" w:styleId="Titre3">
    <w:name w:val="heading 3"/>
    <w:basedOn w:val="Normal"/>
    <w:link w:val="Titre3Car"/>
    <w:uiPriority w:val="9"/>
    <w:qFormat/>
    <w:rsid w:val="008B27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7E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A6294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8B279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6869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1054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</dc:creator>
  <cp:lastModifiedBy>TRISTAN</cp:lastModifiedBy>
  <cp:revision>2</cp:revision>
  <dcterms:created xsi:type="dcterms:W3CDTF">2014-10-12T17:31:00Z</dcterms:created>
  <dcterms:modified xsi:type="dcterms:W3CDTF">2014-10-12T17:31:00Z</dcterms:modified>
</cp:coreProperties>
</file>